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B401B" w:rsidRPr="00870D3E" w:rsidRDefault="003B401B" w:rsidP="005248D1">
      <w:pPr>
        <w:shd w:val="clear" w:color="auto" w:fill="FFFFFF" w:themeFill="background1"/>
        <w:tabs>
          <w:tab w:val="left" w:pos="1134"/>
        </w:tabs>
        <w:spacing w:after="0" w:line="360" w:lineRule="auto"/>
        <w:ind w:firstLine="709"/>
        <w:jc w:val="center"/>
        <w:rPr>
          <w:rFonts w:ascii="Times New Roman" w:hAnsi="Times New Roman" w:cs="Times New Roman"/>
          <w:sz w:val="24"/>
          <w:szCs w:val="24"/>
        </w:rPr>
      </w:pPr>
      <w:r w:rsidRPr="00870D3E">
        <w:rPr>
          <w:rFonts w:ascii="Times New Roman" w:hAnsi="Times New Roman" w:cs="Times New Roman"/>
          <w:sz w:val="24"/>
          <w:szCs w:val="24"/>
        </w:rPr>
        <w:t>Министерство науки Кузбасса</w:t>
      </w:r>
    </w:p>
    <w:p w:rsidR="00F66391" w:rsidRPr="00870D3E" w:rsidRDefault="00F66391" w:rsidP="005248D1">
      <w:pPr>
        <w:shd w:val="clear" w:color="auto" w:fill="FFFFFF" w:themeFill="background1"/>
        <w:tabs>
          <w:tab w:val="left" w:pos="1134"/>
        </w:tabs>
        <w:spacing w:after="0" w:line="360" w:lineRule="auto"/>
        <w:ind w:firstLine="709"/>
        <w:jc w:val="center"/>
        <w:rPr>
          <w:rFonts w:ascii="Times New Roman" w:hAnsi="Times New Roman" w:cs="Times New Roman"/>
          <w:sz w:val="24"/>
          <w:szCs w:val="24"/>
        </w:rPr>
      </w:pPr>
      <w:r w:rsidRPr="00870D3E">
        <w:rPr>
          <w:rFonts w:ascii="Times New Roman" w:hAnsi="Times New Roman" w:cs="Times New Roman"/>
          <w:sz w:val="24"/>
          <w:szCs w:val="24"/>
        </w:rPr>
        <w:t xml:space="preserve">Государственное профессиональное образовательное учреждение </w:t>
      </w:r>
    </w:p>
    <w:p w:rsidR="00F66391" w:rsidRPr="00870D3E" w:rsidRDefault="00F66391" w:rsidP="005248D1">
      <w:pPr>
        <w:shd w:val="clear" w:color="auto" w:fill="FFFFFF" w:themeFill="background1"/>
        <w:tabs>
          <w:tab w:val="left" w:pos="1134"/>
        </w:tabs>
        <w:spacing w:after="0" w:line="360" w:lineRule="auto"/>
        <w:ind w:firstLine="709"/>
        <w:jc w:val="center"/>
        <w:rPr>
          <w:rFonts w:ascii="Times New Roman" w:hAnsi="Times New Roman" w:cs="Times New Roman"/>
          <w:sz w:val="24"/>
          <w:szCs w:val="24"/>
        </w:rPr>
      </w:pPr>
      <w:r w:rsidRPr="00870D3E">
        <w:rPr>
          <w:rFonts w:ascii="Times New Roman" w:hAnsi="Times New Roman" w:cs="Times New Roman"/>
          <w:b/>
          <w:sz w:val="24"/>
          <w:szCs w:val="24"/>
        </w:rPr>
        <w:t xml:space="preserve"> «</w:t>
      </w:r>
      <w:proofErr w:type="spellStart"/>
      <w:r w:rsidRPr="00870D3E">
        <w:rPr>
          <w:rFonts w:ascii="Times New Roman" w:hAnsi="Times New Roman" w:cs="Times New Roman"/>
          <w:sz w:val="24"/>
          <w:szCs w:val="24"/>
        </w:rPr>
        <w:t>Прокопьевский</w:t>
      </w:r>
      <w:proofErr w:type="spellEnd"/>
      <w:r w:rsidRPr="00870D3E">
        <w:rPr>
          <w:rFonts w:ascii="Times New Roman" w:hAnsi="Times New Roman" w:cs="Times New Roman"/>
          <w:sz w:val="24"/>
          <w:szCs w:val="24"/>
        </w:rPr>
        <w:t xml:space="preserve"> </w:t>
      </w:r>
      <w:r w:rsidR="006F01BC">
        <w:rPr>
          <w:rFonts w:ascii="Times New Roman" w:hAnsi="Times New Roman" w:cs="Times New Roman"/>
          <w:sz w:val="24"/>
          <w:szCs w:val="24"/>
        </w:rPr>
        <w:t>электромашино</w:t>
      </w:r>
      <w:r w:rsidRPr="00870D3E">
        <w:rPr>
          <w:rFonts w:ascii="Times New Roman" w:hAnsi="Times New Roman" w:cs="Times New Roman"/>
          <w:sz w:val="24"/>
          <w:szCs w:val="24"/>
        </w:rPr>
        <w:t>строительный техникум»</w:t>
      </w:r>
    </w:p>
    <w:p w:rsidR="001474EA" w:rsidRPr="00870D3E" w:rsidRDefault="001474EA" w:rsidP="005248D1">
      <w:pPr>
        <w:shd w:val="clear" w:color="auto" w:fill="FFFFFF" w:themeFill="background1"/>
        <w:tabs>
          <w:tab w:val="left" w:pos="1134"/>
        </w:tabs>
        <w:spacing w:after="0" w:line="360" w:lineRule="auto"/>
        <w:ind w:firstLine="709"/>
        <w:jc w:val="center"/>
        <w:rPr>
          <w:rFonts w:ascii="Times New Roman" w:hAnsi="Times New Roman" w:cs="Times New Roman"/>
          <w:sz w:val="24"/>
          <w:szCs w:val="24"/>
        </w:rPr>
      </w:pPr>
    </w:p>
    <w:p w:rsidR="001474EA" w:rsidRPr="00870D3E" w:rsidRDefault="001474EA" w:rsidP="005248D1">
      <w:pPr>
        <w:shd w:val="clear" w:color="auto" w:fill="FFFFFF" w:themeFill="background1"/>
        <w:tabs>
          <w:tab w:val="left" w:pos="1134"/>
        </w:tabs>
        <w:spacing w:after="0" w:line="360" w:lineRule="auto"/>
        <w:ind w:firstLine="709"/>
        <w:jc w:val="center"/>
        <w:rPr>
          <w:rFonts w:ascii="Times New Roman" w:hAnsi="Times New Roman" w:cs="Times New Roman"/>
          <w:sz w:val="24"/>
          <w:szCs w:val="24"/>
        </w:rPr>
      </w:pPr>
    </w:p>
    <w:p w:rsidR="006D3648" w:rsidRDefault="006D3648" w:rsidP="005248D1">
      <w:pPr>
        <w:shd w:val="clear" w:color="auto" w:fill="FFFFFF" w:themeFill="background1"/>
        <w:tabs>
          <w:tab w:val="left" w:pos="1134"/>
        </w:tabs>
        <w:spacing w:after="0" w:line="360" w:lineRule="auto"/>
        <w:ind w:firstLine="709"/>
        <w:jc w:val="both"/>
        <w:rPr>
          <w:rFonts w:ascii="Times New Roman" w:hAnsi="Times New Roman" w:cs="Times New Roman"/>
          <w:sz w:val="24"/>
          <w:szCs w:val="24"/>
        </w:rPr>
      </w:pPr>
    </w:p>
    <w:p w:rsidR="006D3648" w:rsidRDefault="006D3648" w:rsidP="005248D1">
      <w:pPr>
        <w:shd w:val="clear" w:color="auto" w:fill="FFFFFF" w:themeFill="background1"/>
        <w:tabs>
          <w:tab w:val="left" w:pos="1134"/>
        </w:tabs>
        <w:spacing w:after="0" w:line="360" w:lineRule="auto"/>
        <w:ind w:firstLine="709"/>
        <w:jc w:val="both"/>
        <w:rPr>
          <w:rFonts w:ascii="Times New Roman" w:hAnsi="Times New Roman" w:cs="Times New Roman"/>
          <w:sz w:val="24"/>
          <w:szCs w:val="24"/>
        </w:rPr>
      </w:pPr>
    </w:p>
    <w:p w:rsidR="006D3648" w:rsidRDefault="006D3648" w:rsidP="005248D1">
      <w:pPr>
        <w:shd w:val="clear" w:color="auto" w:fill="FFFFFF" w:themeFill="background1"/>
        <w:tabs>
          <w:tab w:val="left" w:pos="1134"/>
        </w:tabs>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t xml:space="preserve">                                                Утверждаю</w:t>
      </w:r>
    </w:p>
    <w:p w:rsidR="006D3648" w:rsidRDefault="006D3648" w:rsidP="005248D1">
      <w:pPr>
        <w:shd w:val="clear" w:color="auto" w:fill="FFFFFF" w:themeFill="background1"/>
        <w:tabs>
          <w:tab w:val="left" w:pos="1134"/>
        </w:tabs>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t xml:space="preserve">                                                         </w:t>
      </w:r>
      <w:r w:rsidR="005248D1">
        <w:rPr>
          <w:rFonts w:ascii="Times New Roman" w:hAnsi="Times New Roman" w:cs="Times New Roman"/>
          <w:sz w:val="24"/>
          <w:szCs w:val="24"/>
        </w:rPr>
        <w:t xml:space="preserve">                     </w:t>
      </w:r>
      <w:r>
        <w:rPr>
          <w:rFonts w:ascii="Times New Roman" w:hAnsi="Times New Roman" w:cs="Times New Roman"/>
          <w:sz w:val="24"/>
          <w:szCs w:val="24"/>
        </w:rPr>
        <w:t xml:space="preserve"> зам. директора по ВР ГПОУ П</w:t>
      </w:r>
      <w:r w:rsidR="006F01BC">
        <w:rPr>
          <w:rFonts w:ascii="Times New Roman" w:hAnsi="Times New Roman" w:cs="Times New Roman"/>
          <w:sz w:val="24"/>
          <w:szCs w:val="24"/>
        </w:rPr>
        <w:t>ЭМ</w:t>
      </w:r>
      <w:r>
        <w:rPr>
          <w:rFonts w:ascii="Times New Roman" w:hAnsi="Times New Roman" w:cs="Times New Roman"/>
          <w:sz w:val="24"/>
          <w:szCs w:val="24"/>
        </w:rPr>
        <w:t>СТ</w:t>
      </w:r>
    </w:p>
    <w:p w:rsidR="006D3648" w:rsidRDefault="006D3648" w:rsidP="005248D1">
      <w:pPr>
        <w:shd w:val="clear" w:color="auto" w:fill="FFFFFF" w:themeFill="background1"/>
        <w:tabs>
          <w:tab w:val="left" w:pos="1134"/>
        </w:tabs>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rPr>
        <w:t>_________________</w:t>
      </w:r>
      <w:r w:rsidR="006F01BC">
        <w:rPr>
          <w:rFonts w:ascii="Times New Roman" w:hAnsi="Times New Roman" w:cs="Times New Roman"/>
          <w:sz w:val="24"/>
          <w:szCs w:val="24"/>
        </w:rPr>
        <w:t>Першина</w:t>
      </w:r>
      <w:proofErr w:type="spellEnd"/>
      <w:r w:rsidR="006F01BC">
        <w:rPr>
          <w:rFonts w:ascii="Times New Roman" w:hAnsi="Times New Roman" w:cs="Times New Roman"/>
          <w:sz w:val="24"/>
          <w:szCs w:val="24"/>
        </w:rPr>
        <w:t xml:space="preserve"> Е.В.</w:t>
      </w:r>
    </w:p>
    <w:p w:rsidR="006D3648" w:rsidRDefault="006D3648" w:rsidP="005248D1">
      <w:pPr>
        <w:shd w:val="clear" w:color="auto" w:fill="FFFFFF" w:themeFill="background1"/>
        <w:tabs>
          <w:tab w:val="left" w:pos="1134"/>
        </w:tabs>
        <w:spacing w:after="0" w:line="360" w:lineRule="auto"/>
        <w:ind w:firstLine="709"/>
        <w:jc w:val="right"/>
        <w:rPr>
          <w:rFonts w:ascii="Times New Roman" w:hAnsi="Times New Roman" w:cs="Times New Roman"/>
          <w:sz w:val="24"/>
          <w:szCs w:val="24"/>
        </w:rPr>
      </w:pPr>
      <w:r>
        <w:rPr>
          <w:rFonts w:ascii="Times New Roman" w:hAnsi="Times New Roman" w:cs="Times New Roman"/>
          <w:sz w:val="24"/>
          <w:szCs w:val="24"/>
        </w:rPr>
        <w:t xml:space="preserve">                                                       ___.____.202</w:t>
      </w:r>
      <w:r w:rsidR="006F01BC">
        <w:rPr>
          <w:rFonts w:ascii="Times New Roman" w:hAnsi="Times New Roman" w:cs="Times New Roman"/>
          <w:sz w:val="24"/>
          <w:szCs w:val="24"/>
        </w:rPr>
        <w:t>3</w:t>
      </w:r>
      <w:r>
        <w:rPr>
          <w:rFonts w:ascii="Times New Roman" w:hAnsi="Times New Roman" w:cs="Times New Roman"/>
          <w:sz w:val="24"/>
          <w:szCs w:val="24"/>
        </w:rPr>
        <w:t xml:space="preserve"> г.</w:t>
      </w:r>
    </w:p>
    <w:p w:rsidR="00F66391" w:rsidRPr="00870D3E" w:rsidRDefault="00F66391" w:rsidP="005248D1">
      <w:pPr>
        <w:shd w:val="clear" w:color="auto" w:fill="FFFFFF" w:themeFill="background1"/>
        <w:spacing w:after="0" w:line="360" w:lineRule="auto"/>
        <w:rPr>
          <w:rFonts w:ascii="Times New Roman" w:hAnsi="Times New Roman" w:cs="Times New Roman"/>
          <w:b/>
          <w:sz w:val="24"/>
          <w:szCs w:val="24"/>
        </w:rPr>
      </w:pPr>
    </w:p>
    <w:p w:rsidR="001474EA" w:rsidRPr="00870D3E" w:rsidRDefault="001474EA" w:rsidP="005248D1">
      <w:pPr>
        <w:shd w:val="clear" w:color="auto" w:fill="FFFFFF" w:themeFill="background1"/>
        <w:spacing w:after="0" w:line="360" w:lineRule="auto"/>
        <w:rPr>
          <w:rFonts w:ascii="Times New Roman" w:hAnsi="Times New Roman" w:cs="Times New Roman"/>
          <w:b/>
          <w:sz w:val="24"/>
          <w:szCs w:val="24"/>
        </w:rPr>
      </w:pPr>
    </w:p>
    <w:p w:rsidR="003B401B" w:rsidRPr="00870D3E" w:rsidRDefault="003B401B" w:rsidP="005248D1">
      <w:pPr>
        <w:shd w:val="clear" w:color="auto" w:fill="FFFFFF" w:themeFill="background1"/>
        <w:spacing w:after="0" w:line="360" w:lineRule="auto"/>
        <w:rPr>
          <w:rFonts w:ascii="Times New Roman" w:hAnsi="Times New Roman" w:cs="Times New Roman"/>
          <w:b/>
          <w:sz w:val="24"/>
          <w:szCs w:val="24"/>
        </w:rPr>
      </w:pPr>
    </w:p>
    <w:p w:rsidR="00F66391" w:rsidRPr="00870D3E" w:rsidRDefault="00F66391" w:rsidP="005248D1">
      <w:pPr>
        <w:shd w:val="clear" w:color="auto" w:fill="FFFFFF" w:themeFill="background1"/>
        <w:spacing w:after="0" w:line="360" w:lineRule="auto"/>
        <w:jc w:val="center"/>
        <w:rPr>
          <w:rFonts w:ascii="Times New Roman" w:hAnsi="Times New Roman" w:cs="Times New Roman"/>
          <w:b/>
          <w:sz w:val="24"/>
          <w:szCs w:val="24"/>
        </w:rPr>
      </w:pPr>
      <w:r w:rsidRPr="00870D3E">
        <w:rPr>
          <w:rFonts w:ascii="Times New Roman" w:hAnsi="Times New Roman" w:cs="Times New Roman"/>
          <w:b/>
          <w:sz w:val="24"/>
          <w:szCs w:val="24"/>
        </w:rPr>
        <w:t>План проведения вне</w:t>
      </w:r>
      <w:r w:rsidR="0002571D" w:rsidRPr="00870D3E">
        <w:rPr>
          <w:rFonts w:ascii="Times New Roman" w:hAnsi="Times New Roman" w:cs="Times New Roman"/>
          <w:b/>
          <w:sz w:val="24"/>
          <w:szCs w:val="24"/>
        </w:rPr>
        <w:t>класс</w:t>
      </w:r>
      <w:r w:rsidRPr="00870D3E">
        <w:rPr>
          <w:rFonts w:ascii="Times New Roman" w:hAnsi="Times New Roman" w:cs="Times New Roman"/>
          <w:b/>
          <w:sz w:val="24"/>
          <w:szCs w:val="24"/>
        </w:rPr>
        <w:t>ного мероприятия</w:t>
      </w:r>
    </w:p>
    <w:p w:rsidR="00F66391" w:rsidRPr="00870D3E" w:rsidRDefault="00F66391" w:rsidP="005248D1">
      <w:pPr>
        <w:shd w:val="clear" w:color="auto" w:fill="FFFFFF" w:themeFill="background1"/>
        <w:spacing w:after="0" w:line="360" w:lineRule="auto"/>
        <w:jc w:val="center"/>
        <w:rPr>
          <w:rFonts w:ascii="Times New Roman" w:hAnsi="Times New Roman" w:cs="Times New Roman"/>
          <w:b/>
          <w:sz w:val="24"/>
          <w:szCs w:val="24"/>
        </w:rPr>
      </w:pPr>
      <w:r w:rsidRPr="00870D3E">
        <w:rPr>
          <w:rFonts w:ascii="Times New Roman" w:hAnsi="Times New Roman" w:cs="Times New Roman"/>
          <w:b/>
          <w:sz w:val="24"/>
          <w:szCs w:val="24"/>
        </w:rPr>
        <w:t>"</w:t>
      </w:r>
      <w:r w:rsidR="00AC0E06" w:rsidRPr="00870D3E">
        <w:rPr>
          <w:rFonts w:ascii="Times New Roman" w:hAnsi="Times New Roman" w:cs="Times New Roman"/>
          <w:b/>
          <w:sz w:val="24"/>
          <w:szCs w:val="24"/>
        </w:rPr>
        <w:t xml:space="preserve">День </w:t>
      </w:r>
      <w:r w:rsidR="0002571D" w:rsidRPr="00870D3E">
        <w:rPr>
          <w:rFonts w:ascii="Times New Roman" w:hAnsi="Times New Roman" w:cs="Times New Roman"/>
          <w:b/>
          <w:sz w:val="24"/>
          <w:szCs w:val="24"/>
        </w:rPr>
        <w:t>героев</w:t>
      </w:r>
      <w:r w:rsidR="00AC0E06" w:rsidRPr="00870D3E">
        <w:rPr>
          <w:rFonts w:ascii="Times New Roman" w:hAnsi="Times New Roman" w:cs="Times New Roman"/>
          <w:b/>
          <w:sz w:val="24"/>
          <w:szCs w:val="24"/>
        </w:rPr>
        <w:t xml:space="preserve"> Отечества</w:t>
      </w:r>
      <w:r w:rsidRPr="00870D3E">
        <w:rPr>
          <w:rFonts w:ascii="Times New Roman" w:hAnsi="Times New Roman" w:cs="Times New Roman"/>
          <w:b/>
          <w:sz w:val="24"/>
          <w:szCs w:val="24"/>
        </w:rPr>
        <w:t>"</w:t>
      </w:r>
    </w:p>
    <w:tbl>
      <w:tblPr>
        <w:tblStyle w:val="a5"/>
        <w:tblW w:w="9968" w:type="dxa"/>
        <w:jc w:val="center"/>
        <w:tblLayout w:type="fixed"/>
        <w:tblLook w:val="04A0"/>
      </w:tblPr>
      <w:tblGrid>
        <w:gridCol w:w="1867"/>
        <w:gridCol w:w="8101"/>
      </w:tblGrid>
      <w:tr w:rsidR="00F66391" w:rsidRPr="00870D3E" w:rsidTr="005248D1">
        <w:trPr>
          <w:trHeight w:val="681"/>
          <w:jc w:val="center"/>
        </w:trPr>
        <w:tc>
          <w:tcPr>
            <w:tcW w:w="1867" w:type="dxa"/>
            <w:tcBorders>
              <w:top w:val="single" w:sz="4" w:space="0" w:color="auto"/>
              <w:left w:val="single" w:sz="4" w:space="0" w:color="auto"/>
              <w:bottom w:val="single" w:sz="4" w:space="0" w:color="auto"/>
              <w:right w:val="single" w:sz="4" w:space="0" w:color="auto"/>
            </w:tcBorders>
            <w:vAlign w:val="center"/>
            <w:hideMark/>
          </w:tcPr>
          <w:p w:rsidR="00F66391" w:rsidRPr="00870D3E" w:rsidRDefault="00F66391" w:rsidP="005248D1">
            <w:pPr>
              <w:shd w:val="clear" w:color="auto" w:fill="FFFFFF" w:themeFill="background1"/>
              <w:spacing w:line="360" w:lineRule="auto"/>
              <w:rPr>
                <w:rFonts w:ascii="Times New Roman" w:hAnsi="Times New Roman" w:cs="Times New Roman"/>
                <w:sz w:val="24"/>
                <w:szCs w:val="24"/>
              </w:rPr>
            </w:pPr>
            <w:r w:rsidRPr="00870D3E">
              <w:rPr>
                <w:rFonts w:ascii="Times New Roman" w:hAnsi="Times New Roman" w:cs="Times New Roman"/>
                <w:sz w:val="24"/>
                <w:szCs w:val="24"/>
              </w:rPr>
              <w:t>Тема</w:t>
            </w:r>
          </w:p>
        </w:tc>
        <w:tc>
          <w:tcPr>
            <w:tcW w:w="8101" w:type="dxa"/>
            <w:tcBorders>
              <w:top w:val="single" w:sz="4" w:space="0" w:color="auto"/>
              <w:left w:val="single" w:sz="4" w:space="0" w:color="auto"/>
              <w:bottom w:val="single" w:sz="4" w:space="0" w:color="auto"/>
              <w:right w:val="single" w:sz="4" w:space="0" w:color="auto"/>
            </w:tcBorders>
            <w:vAlign w:val="center"/>
            <w:hideMark/>
          </w:tcPr>
          <w:p w:rsidR="00AC0E06" w:rsidRPr="00870D3E" w:rsidRDefault="00AC0E06" w:rsidP="005248D1">
            <w:pPr>
              <w:shd w:val="clear" w:color="auto" w:fill="FFFFFF" w:themeFill="background1"/>
              <w:spacing w:line="360" w:lineRule="auto"/>
              <w:jc w:val="center"/>
              <w:rPr>
                <w:rFonts w:ascii="Times New Roman" w:hAnsi="Times New Roman" w:cs="Times New Roman"/>
                <w:b/>
                <w:sz w:val="24"/>
                <w:szCs w:val="24"/>
              </w:rPr>
            </w:pPr>
            <w:r w:rsidRPr="00870D3E">
              <w:rPr>
                <w:rFonts w:ascii="Times New Roman" w:hAnsi="Times New Roman" w:cs="Times New Roman"/>
                <w:b/>
                <w:sz w:val="24"/>
                <w:szCs w:val="24"/>
              </w:rPr>
              <w:t>"</w:t>
            </w:r>
            <w:r w:rsidR="001474EA" w:rsidRPr="00870D3E">
              <w:rPr>
                <w:rFonts w:ascii="Times New Roman" w:hAnsi="Times New Roman" w:cs="Times New Roman"/>
                <w:b/>
                <w:sz w:val="24"/>
                <w:szCs w:val="24"/>
              </w:rPr>
              <w:t xml:space="preserve">9 декабря - </w:t>
            </w:r>
            <w:r w:rsidRPr="00870D3E">
              <w:rPr>
                <w:rFonts w:ascii="Times New Roman" w:hAnsi="Times New Roman" w:cs="Times New Roman"/>
                <w:b/>
                <w:sz w:val="24"/>
                <w:szCs w:val="24"/>
              </w:rPr>
              <w:t xml:space="preserve">День </w:t>
            </w:r>
            <w:r w:rsidR="0002571D" w:rsidRPr="00870D3E">
              <w:rPr>
                <w:rFonts w:ascii="Times New Roman" w:hAnsi="Times New Roman" w:cs="Times New Roman"/>
                <w:b/>
                <w:sz w:val="24"/>
                <w:szCs w:val="24"/>
              </w:rPr>
              <w:t>героев</w:t>
            </w:r>
            <w:r w:rsidRPr="00870D3E">
              <w:rPr>
                <w:rFonts w:ascii="Times New Roman" w:hAnsi="Times New Roman" w:cs="Times New Roman"/>
                <w:b/>
                <w:sz w:val="24"/>
                <w:szCs w:val="24"/>
              </w:rPr>
              <w:t xml:space="preserve"> Отечества"</w:t>
            </w:r>
          </w:p>
          <w:p w:rsidR="00F66391" w:rsidRPr="00870D3E" w:rsidRDefault="00F66391" w:rsidP="005248D1">
            <w:pPr>
              <w:shd w:val="clear" w:color="auto" w:fill="FFFFFF" w:themeFill="background1"/>
              <w:spacing w:line="360" w:lineRule="auto"/>
              <w:jc w:val="center"/>
              <w:rPr>
                <w:rFonts w:ascii="Times New Roman" w:hAnsi="Times New Roman" w:cs="Times New Roman"/>
                <w:b/>
                <w:sz w:val="24"/>
                <w:szCs w:val="24"/>
              </w:rPr>
            </w:pPr>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vAlign w:val="center"/>
            <w:hideMark/>
          </w:tcPr>
          <w:p w:rsidR="00F66391" w:rsidRPr="00870D3E" w:rsidRDefault="00F66391" w:rsidP="005248D1">
            <w:pPr>
              <w:shd w:val="clear" w:color="auto" w:fill="FFFFFF" w:themeFill="background1"/>
              <w:spacing w:line="360" w:lineRule="auto"/>
              <w:rPr>
                <w:rFonts w:ascii="Times New Roman" w:hAnsi="Times New Roman" w:cs="Times New Roman"/>
                <w:sz w:val="24"/>
                <w:szCs w:val="24"/>
              </w:rPr>
            </w:pPr>
            <w:r w:rsidRPr="00870D3E">
              <w:rPr>
                <w:rFonts w:ascii="Times New Roman" w:hAnsi="Times New Roman" w:cs="Times New Roman"/>
                <w:sz w:val="24"/>
                <w:szCs w:val="24"/>
              </w:rPr>
              <w:t xml:space="preserve">Группа </w:t>
            </w:r>
          </w:p>
        </w:tc>
        <w:tc>
          <w:tcPr>
            <w:tcW w:w="8101" w:type="dxa"/>
            <w:tcBorders>
              <w:top w:val="single" w:sz="4" w:space="0" w:color="auto"/>
              <w:left w:val="single" w:sz="4" w:space="0" w:color="auto"/>
              <w:bottom w:val="single" w:sz="4" w:space="0" w:color="auto"/>
              <w:right w:val="single" w:sz="4" w:space="0" w:color="auto"/>
            </w:tcBorders>
            <w:hideMark/>
          </w:tcPr>
          <w:p w:rsidR="00F66391" w:rsidRPr="00870D3E" w:rsidRDefault="006F01BC" w:rsidP="005248D1">
            <w:pPr>
              <w:shd w:val="clear" w:color="auto" w:fill="FFFFFF" w:themeFill="background1"/>
              <w:spacing w:line="360" w:lineRule="auto"/>
              <w:rPr>
                <w:rFonts w:ascii="Times New Roman" w:hAnsi="Times New Roman" w:cs="Times New Roman"/>
                <w:sz w:val="24"/>
                <w:szCs w:val="24"/>
              </w:rPr>
            </w:pPr>
            <w:r>
              <w:rPr>
                <w:rFonts w:ascii="Times New Roman" w:hAnsi="Times New Roman" w:cs="Times New Roman"/>
                <w:sz w:val="24"/>
                <w:szCs w:val="24"/>
              </w:rPr>
              <w:t>Э-20, С-20;</w:t>
            </w:r>
            <w:r w:rsidR="006D3648">
              <w:rPr>
                <w:rFonts w:ascii="Times New Roman" w:hAnsi="Times New Roman" w:cs="Times New Roman"/>
                <w:sz w:val="24"/>
                <w:szCs w:val="24"/>
              </w:rPr>
              <w:t xml:space="preserve"> 2 </w:t>
            </w:r>
            <w:r w:rsidR="00F66391" w:rsidRPr="00870D3E">
              <w:rPr>
                <w:rFonts w:ascii="Times New Roman" w:hAnsi="Times New Roman" w:cs="Times New Roman"/>
                <w:sz w:val="24"/>
                <w:szCs w:val="24"/>
              </w:rPr>
              <w:t>курс</w:t>
            </w:r>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vAlign w:val="center"/>
            <w:hideMark/>
          </w:tcPr>
          <w:p w:rsidR="00F66391" w:rsidRPr="00870D3E" w:rsidRDefault="00F66391" w:rsidP="005248D1">
            <w:pPr>
              <w:shd w:val="clear" w:color="auto" w:fill="FFFFFF" w:themeFill="background1"/>
              <w:spacing w:line="360" w:lineRule="auto"/>
              <w:rPr>
                <w:rFonts w:ascii="Times New Roman" w:hAnsi="Times New Roman" w:cs="Times New Roman"/>
                <w:sz w:val="24"/>
                <w:szCs w:val="24"/>
              </w:rPr>
            </w:pPr>
            <w:r w:rsidRPr="00870D3E">
              <w:rPr>
                <w:rFonts w:ascii="Times New Roman" w:hAnsi="Times New Roman" w:cs="Times New Roman"/>
                <w:sz w:val="24"/>
                <w:szCs w:val="24"/>
              </w:rPr>
              <w:t>Тип урока</w:t>
            </w:r>
          </w:p>
        </w:tc>
        <w:tc>
          <w:tcPr>
            <w:tcW w:w="8101" w:type="dxa"/>
            <w:tcBorders>
              <w:top w:val="single" w:sz="4" w:space="0" w:color="auto"/>
              <w:left w:val="single" w:sz="4" w:space="0" w:color="auto"/>
              <w:bottom w:val="single" w:sz="4" w:space="0" w:color="auto"/>
              <w:right w:val="single" w:sz="4" w:space="0" w:color="auto"/>
            </w:tcBorders>
            <w:vAlign w:val="center"/>
            <w:hideMark/>
          </w:tcPr>
          <w:p w:rsidR="00F66391" w:rsidRPr="00870D3E" w:rsidRDefault="00F66391" w:rsidP="005248D1">
            <w:pPr>
              <w:shd w:val="clear" w:color="auto" w:fill="FFFFFF" w:themeFill="background1"/>
              <w:spacing w:line="360" w:lineRule="auto"/>
              <w:rPr>
                <w:rFonts w:ascii="Times New Roman" w:hAnsi="Times New Roman" w:cs="Times New Roman"/>
                <w:sz w:val="24"/>
                <w:szCs w:val="24"/>
              </w:rPr>
            </w:pPr>
            <w:r w:rsidRPr="00870D3E">
              <w:rPr>
                <w:rFonts w:ascii="Times New Roman" w:hAnsi="Times New Roman" w:cs="Times New Roman"/>
                <w:sz w:val="24"/>
                <w:szCs w:val="24"/>
              </w:rPr>
              <w:t>Вне</w:t>
            </w:r>
            <w:r w:rsidR="0002571D" w:rsidRPr="00870D3E">
              <w:rPr>
                <w:rFonts w:ascii="Times New Roman" w:hAnsi="Times New Roman" w:cs="Times New Roman"/>
                <w:sz w:val="24"/>
                <w:szCs w:val="24"/>
              </w:rPr>
              <w:t>класс</w:t>
            </w:r>
            <w:r w:rsidRPr="00870D3E">
              <w:rPr>
                <w:rFonts w:ascii="Times New Roman" w:hAnsi="Times New Roman" w:cs="Times New Roman"/>
                <w:sz w:val="24"/>
                <w:szCs w:val="24"/>
              </w:rPr>
              <w:t>ное мероприятие</w:t>
            </w:r>
            <w:r w:rsidR="006D3648">
              <w:rPr>
                <w:rFonts w:ascii="Times New Roman" w:hAnsi="Times New Roman" w:cs="Times New Roman"/>
                <w:sz w:val="24"/>
                <w:szCs w:val="24"/>
              </w:rPr>
              <w:t>; урок-беседа.</w:t>
            </w:r>
          </w:p>
        </w:tc>
      </w:tr>
      <w:tr w:rsidR="00F66391" w:rsidRPr="00870D3E" w:rsidTr="005248D1">
        <w:trPr>
          <w:trHeight w:val="581"/>
          <w:jc w:val="center"/>
        </w:trPr>
        <w:tc>
          <w:tcPr>
            <w:tcW w:w="1867"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 xml:space="preserve">Время </w:t>
            </w:r>
          </w:p>
          <w:p w:rsidR="00F66391" w:rsidRPr="00870D3E" w:rsidRDefault="00F66391" w:rsidP="005248D1">
            <w:pPr>
              <w:shd w:val="clear" w:color="auto" w:fill="FFFFFF" w:themeFill="background1"/>
              <w:spacing w:line="360" w:lineRule="auto"/>
              <w:jc w:val="both"/>
              <w:rPr>
                <w:rFonts w:ascii="Times New Roman" w:hAnsi="Times New Roman" w:cs="Times New Roman"/>
                <w:b/>
                <w:sz w:val="24"/>
                <w:szCs w:val="24"/>
              </w:rPr>
            </w:pPr>
            <w:r w:rsidRPr="00870D3E">
              <w:rPr>
                <w:rFonts w:ascii="Times New Roman" w:hAnsi="Times New Roman" w:cs="Times New Roman"/>
                <w:sz w:val="24"/>
                <w:szCs w:val="24"/>
              </w:rPr>
              <w:t>проведения</w:t>
            </w:r>
          </w:p>
        </w:tc>
        <w:tc>
          <w:tcPr>
            <w:tcW w:w="8101" w:type="dxa"/>
            <w:tcBorders>
              <w:top w:val="single" w:sz="4" w:space="0" w:color="auto"/>
              <w:left w:val="single" w:sz="4" w:space="0" w:color="auto"/>
              <w:bottom w:val="single" w:sz="4" w:space="0" w:color="auto"/>
              <w:right w:val="single" w:sz="4" w:space="0" w:color="auto"/>
            </w:tcBorders>
            <w:vAlign w:val="center"/>
            <w:hideMark/>
          </w:tcPr>
          <w:p w:rsidR="00F66391" w:rsidRPr="00870D3E" w:rsidRDefault="003B401B" w:rsidP="005248D1">
            <w:pPr>
              <w:shd w:val="clear" w:color="auto" w:fill="FFFFFF" w:themeFill="background1"/>
              <w:spacing w:line="360" w:lineRule="auto"/>
              <w:rPr>
                <w:rFonts w:ascii="Times New Roman" w:hAnsi="Times New Roman" w:cs="Times New Roman"/>
                <w:sz w:val="24"/>
                <w:szCs w:val="24"/>
              </w:rPr>
            </w:pPr>
            <w:r w:rsidRPr="00870D3E">
              <w:rPr>
                <w:rFonts w:ascii="Times New Roman" w:hAnsi="Times New Roman" w:cs="Times New Roman"/>
                <w:sz w:val="24"/>
                <w:szCs w:val="24"/>
              </w:rPr>
              <w:t>45</w:t>
            </w:r>
            <w:r w:rsidR="00F66391" w:rsidRPr="00870D3E">
              <w:rPr>
                <w:rFonts w:ascii="Times New Roman" w:hAnsi="Times New Roman" w:cs="Times New Roman"/>
                <w:sz w:val="24"/>
                <w:szCs w:val="24"/>
              </w:rPr>
              <w:t xml:space="preserve"> мин</w:t>
            </w:r>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vAlign w:val="center"/>
            <w:hideMark/>
          </w:tcPr>
          <w:p w:rsidR="00F66391" w:rsidRPr="00870D3E" w:rsidRDefault="00F66391" w:rsidP="005248D1">
            <w:pPr>
              <w:shd w:val="clear" w:color="auto" w:fill="FFFFFF" w:themeFill="background1"/>
              <w:spacing w:line="360" w:lineRule="auto"/>
              <w:rPr>
                <w:rFonts w:ascii="Times New Roman" w:hAnsi="Times New Roman" w:cs="Times New Roman"/>
                <w:sz w:val="24"/>
                <w:szCs w:val="24"/>
              </w:rPr>
            </w:pPr>
            <w:r w:rsidRPr="00870D3E">
              <w:rPr>
                <w:rFonts w:ascii="Times New Roman" w:hAnsi="Times New Roman" w:cs="Times New Roman"/>
                <w:sz w:val="24"/>
                <w:szCs w:val="24"/>
              </w:rPr>
              <w:t>Преподаватель</w:t>
            </w:r>
            <w:r w:rsidR="001474EA" w:rsidRPr="00870D3E">
              <w:rPr>
                <w:rFonts w:ascii="Times New Roman" w:hAnsi="Times New Roman" w:cs="Times New Roman"/>
                <w:sz w:val="24"/>
                <w:szCs w:val="24"/>
              </w:rPr>
              <w:t xml:space="preserve"> русского языка:</w:t>
            </w:r>
          </w:p>
          <w:p w:rsidR="00F66391" w:rsidRPr="00870D3E" w:rsidRDefault="00F66391" w:rsidP="005248D1">
            <w:pPr>
              <w:shd w:val="clear" w:color="auto" w:fill="FFFFFF" w:themeFill="background1"/>
              <w:spacing w:line="360" w:lineRule="auto"/>
              <w:rPr>
                <w:rFonts w:ascii="Times New Roman" w:hAnsi="Times New Roman" w:cs="Times New Roman"/>
                <w:b/>
                <w:sz w:val="24"/>
                <w:szCs w:val="24"/>
              </w:rPr>
            </w:pPr>
          </w:p>
        </w:tc>
        <w:tc>
          <w:tcPr>
            <w:tcW w:w="8101" w:type="dxa"/>
            <w:tcBorders>
              <w:top w:val="single" w:sz="4" w:space="0" w:color="auto"/>
              <w:left w:val="single" w:sz="4" w:space="0" w:color="auto"/>
              <w:bottom w:val="single" w:sz="4" w:space="0" w:color="auto"/>
              <w:right w:val="single" w:sz="4" w:space="0" w:color="auto"/>
            </w:tcBorders>
            <w:vAlign w:val="center"/>
            <w:hideMark/>
          </w:tcPr>
          <w:p w:rsidR="005B3BC6" w:rsidRPr="00870D3E" w:rsidRDefault="00F66391" w:rsidP="005248D1">
            <w:pPr>
              <w:shd w:val="clear" w:color="auto" w:fill="FFFFFF" w:themeFill="background1"/>
              <w:spacing w:line="360" w:lineRule="auto"/>
              <w:rPr>
                <w:rFonts w:ascii="Times New Roman" w:hAnsi="Times New Roman" w:cs="Times New Roman"/>
                <w:sz w:val="24"/>
                <w:szCs w:val="24"/>
              </w:rPr>
            </w:pPr>
            <w:proofErr w:type="spellStart"/>
            <w:r w:rsidRPr="00870D3E">
              <w:rPr>
                <w:rFonts w:ascii="Times New Roman" w:hAnsi="Times New Roman" w:cs="Times New Roman"/>
                <w:sz w:val="24"/>
                <w:szCs w:val="24"/>
              </w:rPr>
              <w:t>Самохвалова</w:t>
            </w:r>
            <w:proofErr w:type="spellEnd"/>
            <w:r w:rsidRPr="00870D3E">
              <w:rPr>
                <w:rFonts w:ascii="Times New Roman" w:hAnsi="Times New Roman" w:cs="Times New Roman"/>
                <w:sz w:val="24"/>
                <w:szCs w:val="24"/>
              </w:rPr>
              <w:t xml:space="preserve"> Екатерина Сергеевна</w:t>
            </w:r>
          </w:p>
          <w:p w:rsidR="00F66391" w:rsidRPr="00870D3E" w:rsidRDefault="00F66391" w:rsidP="005248D1">
            <w:pPr>
              <w:shd w:val="clear" w:color="auto" w:fill="FFFFFF" w:themeFill="background1"/>
              <w:spacing w:line="360" w:lineRule="auto"/>
              <w:rPr>
                <w:rFonts w:ascii="Times New Roman" w:hAnsi="Times New Roman" w:cs="Times New Roman"/>
                <w:b/>
                <w:sz w:val="24"/>
                <w:szCs w:val="24"/>
              </w:rPr>
            </w:pPr>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rPr>
                <w:rFonts w:ascii="Times New Roman" w:hAnsi="Times New Roman" w:cs="Times New Roman"/>
                <w:sz w:val="24"/>
                <w:szCs w:val="24"/>
              </w:rPr>
            </w:pPr>
            <w:r w:rsidRPr="00870D3E">
              <w:rPr>
                <w:rFonts w:ascii="Times New Roman" w:eastAsia="Times New Roman" w:hAnsi="Times New Roman" w:cs="Times New Roman"/>
                <w:bCs/>
                <w:sz w:val="24"/>
                <w:szCs w:val="24"/>
              </w:rPr>
              <w:t>Цель</w:t>
            </w:r>
          </w:p>
        </w:tc>
        <w:tc>
          <w:tcPr>
            <w:tcW w:w="8101" w:type="dxa"/>
            <w:tcBorders>
              <w:top w:val="single" w:sz="4" w:space="0" w:color="auto"/>
              <w:left w:val="single" w:sz="4" w:space="0" w:color="auto"/>
              <w:bottom w:val="single" w:sz="4" w:space="0" w:color="auto"/>
              <w:right w:val="single" w:sz="4" w:space="0" w:color="auto"/>
            </w:tcBorders>
            <w:hideMark/>
          </w:tcPr>
          <w:p w:rsidR="00AC0E06" w:rsidRPr="00870D3E" w:rsidRDefault="00AC0E06" w:rsidP="005248D1">
            <w:pPr>
              <w:numPr>
                <w:ilvl w:val="0"/>
                <w:numId w:val="2"/>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Воспитание у </w:t>
            </w:r>
            <w:r w:rsidR="006F01BC">
              <w:rPr>
                <w:rFonts w:ascii="Times New Roman" w:eastAsia="Times New Roman" w:hAnsi="Times New Roman" w:cs="Times New Roman"/>
                <w:color w:val="212529"/>
                <w:sz w:val="24"/>
                <w:szCs w:val="24"/>
              </w:rPr>
              <w:t>обу</w:t>
            </w:r>
            <w:r w:rsidRPr="00870D3E">
              <w:rPr>
                <w:rFonts w:ascii="Times New Roman" w:eastAsia="Times New Roman" w:hAnsi="Times New Roman" w:cs="Times New Roman"/>
                <w:color w:val="212529"/>
                <w:sz w:val="24"/>
                <w:szCs w:val="24"/>
              </w:rPr>
              <w:t>ча</w:t>
            </w:r>
            <w:r w:rsidR="006F01BC">
              <w:rPr>
                <w:rFonts w:ascii="Times New Roman" w:eastAsia="Times New Roman" w:hAnsi="Times New Roman" w:cs="Times New Roman"/>
                <w:color w:val="212529"/>
                <w:sz w:val="24"/>
                <w:szCs w:val="24"/>
              </w:rPr>
              <w:t>ю</w:t>
            </w:r>
            <w:r w:rsidRPr="00870D3E">
              <w:rPr>
                <w:rFonts w:ascii="Times New Roman" w:eastAsia="Times New Roman" w:hAnsi="Times New Roman" w:cs="Times New Roman"/>
                <w:color w:val="212529"/>
                <w:sz w:val="24"/>
                <w:szCs w:val="24"/>
              </w:rPr>
              <w:t>щихся чувства патриотизма;</w:t>
            </w:r>
          </w:p>
          <w:p w:rsidR="00AC0E06" w:rsidRPr="00870D3E" w:rsidRDefault="00AC0E06" w:rsidP="005248D1">
            <w:pPr>
              <w:numPr>
                <w:ilvl w:val="0"/>
                <w:numId w:val="2"/>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Развитие и углубление знаний об истории и культуре России и родного края;</w:t>
            </w:r>
          </w:p>
          <w:p w:rsidR="00AC0E06" w:rsidRPr="00870D3E" w:rsidRDefault="00AC0E06" w:rsidP="005248D1">
            <w:pPr>
              <w:numPr>
                <w:ilvl w:val="0"/>
                <w:numId w:val="2"/>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Развитие способностей осмысливать события  и явления действительности во взаимосвязи прошлого, настоящего и будущего;</w:t>
            </w:r>
          </w:p>
          <w:p w:rsidR="00AC0E06" w:rsidRPr="00870D3E" w:rsidRDefault="00AC0E06" w:rsidP="005248D1">
            <w:pPr>
              <w:numPr>
                <w:ilvl w:val="0"/>
                <w:numId w:val="2"/>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Становление многосторонне развитого гражданина России в культурном, нравственном и физическом отношениях;</w:t>
            </w:r>
          </w:p>
          <w:p w:rsidR="00AC0E06" w:rsidRPr="00870D3E" w:rsidRDefault="00AC0E06" w:rsidP="005248D1">
            <w:pPr>
              <w:numPr>
                <w:ilvl w:val="0"/>
                <w:numId w:val="2"/>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Развитие интереса и уважения к истории и культуре своего и других народов.</w:t>
            </w:r>
          </w:p>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tcPr>
          <w:p w:rsidR="00F66391" w:rsidRPr="00870D3E" w:rsidRDefault="00F66391" w:rsidP="005248D1">
            <w:pPr>
              <w:shd w:val="clear" w:color="auto" w:fill="FFFFFF" w:themeFill="background1"/>
              <w:spacing w:line="360" w:lineRule="auto"/>
              <w:jc w:val="both"/>
              <w:rPr>
                <w:rFonts w:ascii="Times New Roman" w:eastAsia="Times New Roman" w:hAnsi="Times New Roman" w:cs="Times New Roman"/>
                <w:bCs/>
                <w:sz w:val="24"/>
                <w:szCs w:val="24"/>
              </w:rPr>
            </w:pPr>
            <w:r w:rsidRPr="00870D3E">
              <w:rPr>
                <w:rFonts w:ascii="Times New Roman" w:eastAsia="Times New Roman" w:hAnsi="Times New Roman" w:cs="Times New Roman"/>
                <w:bCs/>
                <w:sz w:val="24"/>
                <w:szCs w:val="24"/>
              </w:rPr>
              <w:lastRenderedPageBreak/>
              <w:t>Задачи</w:t>
            </w:r>
          </w:p>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p>
        </w:tc>
        <w:tc>
          <w:tcPr>
            <w:tcW w:w="8101" w:type="dxa"/>
            <w:tcBorders>
              <w:top w:val="single" w:sz="4" w:space="0" w:color="auto"/>
              <w:left w:val="single" w:sz="4" w:space="0" w:color="auto"/>
              <w:bottom w:val="single" w:sz="4" w:space="0" w:color="auto"/>
              <w:right w:val="single" w:sz="4" w:space="0" w:color="auto"/>
            </w:tcBorders>
            <w:hideMark/>
          </w:tcPr>
          <w:p w:rsidR="00AC0E06" w:rsidRPr="00870D3E" w:rsidRDefault="00AC0E06" w:rsidP="005248D1">
            <w:pPr>
              <w:numPr>
                <w:ilvl w:val="0"/>
                <w:numId w:val="3"/>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формировать осознанное отношение к Отечеству, его прошлому, настоящему и будущему на основе исторических ценностей и роли России в судьбах мира;</w:t>
            </w:r>
          </w:p>
          <w:p w:rsidR="00AC0E06" w:rsidRPr="00870D3E" w:rsidRDefault="00AC0E06" w:rsidP="005248D1">
            <w:pPr>
              <w:numPr>
                <w:ilvl w:val="0"/>
                <w:numId w:val="3"/>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развивать гражданственность и национальное самосознание учащихся;</w:t>
            </w:r>
          </w:p>
          <w:p w:rsidR="00AC0E06" w:rsidRPr="00870D3E" w:rsidRDefault="00AC0E06" w:rsidP="005248D1">
            <w:pPr>
              <w:numPr>
                <w:ilvl w:val="0"/>
                <w:numId w:val="3"/>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создать условия для реализации каждым учащимся собственной гражданской позиции через деятельность органов ученического самоуправления;</w:t>
            </w:r>
          </w:p>
          <w:p w:rsidR="00AC0E06" w:rsidRPr="00870D3E" w:rsidRDefault="00AC0E06" w:rsidP="005248D1">
            <w:pPr>
              <w:numPr>
                <w:ilvl w:val="0"/>
                <w:numId w:val="3"/>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развивать и углублять знания об истории и культуре родного края.</w:t>
            </w:r>
          </w:p>
          <w:p w:rsidR="00AC0E06" w:rsidRPr="00870D3E" w:rsidRDefault="00AC0E06" w:rsidP="005248D1">
            <w:pPr>
              <w:numPr>
                <w:ilvl w:val="0"/>
                <w:numId w:val="3"/>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 xml:space="preserve">формировать  у  </w:t>
            </w:r>
            <w:r w:rsidR="006F01BC">
              <w:rPr>
                <w:rFonts w:ascii="Times New Roman" w:eastAsia="Times New Roman" w:hAnsi="Times New Roman" w:cs="Times New Roman"/>
                <w:color w:val="212529"/>
                <w:sz w:val="24"/>
                <w:szCs w:val="24"/>
              </w:rPr>
              <w:t>об</w:t>
            </w:r>
            <w:r w:rsidRPr="00870D3E">
              <w:rPr>
                <w:rFonts w:ascii="Times New Roman" w:eastAsia="Times New Roman" w:hAnsi="Times New Roman" w:cs="Times New Roman"/>
                <w:color w:val="212529"/>
                <w:sz w:val="24"/>
                <w:szCs w:val="24"/>
              </w:rPr>
              <w:t>уча</w:t>
            </w:r>
            <w:r w:rsidR="006F01BC">
              <w:rPr>
                <w:rFonts w:ascii="Times New Roman" w:eastAsia="Times New Roman" w:hAnsi="Times New Roman" w:cs="Times New Roman"/>
                <w:color w:val="212529"/>
                <w:sz w:val="24"/>
                <w:szCs w:val="24"/>
              </w:rPr>
              <w:t>ю</w:t>
            </w:r>
            <w:r w:rsidRPr="00870D3E">
              <w:rPr>
                <w:rFonts w:ascii="Times New Roman" w:eastAsia="Times New Roman" w:hAnsi="Times New Roman" w:cs="Times New Roman"/>
                <w:color w:val="212529"/>
                <w:sz w:val="24"/>
                <w:szCs w:val="24"/>
              </w:rPr>
              <w:t>щихся чувства гордости за героическое прошлое своей  Родины;</w:t>
            </w:r>
          </w:p>
          <w:p w:rsidR="00AC0E06" w:rsidRPr="00870D3E" w:rsidRDefault="00AC0E06" w:rsidP="005248D1">
            <w:pPr>
              <w:numPr>
                <w:ilvl w:val="0"/>
                <w:numId w:val="3"/>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 xml:space="preserve">физическое развитие </w:t>
            </w:r>
            <w:r w:rsidR="006F01BC">
              <w:rPr>
                <w:rFonts w:ascii="Times New Roman" w:eastAsia="Times New Roman" w:hAnsi="Times New Roman" w:cs="Times New Roman"/>
                <w:color w:val="212529"/>
                <w:sz w:val="24"/>
                <w:szCs w:val="24"/>
              </w:rPr>
              <w:t>об</w:t>
            </w:r>
            <w:r w:rsidRPr="00870D3E">
              <w:rPr>
                <w:rFonts w:ascii="Times New Roman" w:eastAsia="Times New Roman" w:hAnsi="Times New Roman" w:cs="Times New Roman"/>
                <w:color w:val="212529"/>
                <w:sz w:val="24"/>
                <w:szCs w:val="24"/>
              </w:rPr>
              <w:t>уча</w:t>
            </w:r>
            <w:r w:rsidR="006F01BC">
              <w:rPr>
                <w:rFonts w:ascii="Times New Roman" w:eastAsia="Times New Roman" w:hAnsi="Times New Roman" w:cs="Times New Roman"/>
                <w:color w:val="212529"/>
                <w:sz w:val="24"/>
                <w:szCs w:val="24"/>
              </w:rPr>
              <w:t>ю</w:t>
            </w:r>
            <w:r w:rsidRPr="00870D3E">
              <w:rPr>
                <w:rFonts w:ascii="Times New Roman" w:eastAsia="Times New Roman" w:hAnsi="Times New Roman" w:cs="Times New Roman"/>
                <w:color w:val="212529"/>
                <w:sz w:val="24"/>
                <w:szCs w:val="24"/>
              </w:rPr>
              <w:t>щихся, формировать у них потребности в здоровом образе жизни</w:t>
            </w:r>
          </w:p>
          <w:p w:rsidR="00AC0E06" w:rsidRPr="00870D3E" w:rsidRDefault="00AC0E06" w:rsidP="005248D1">
            <w:pPr>
              <w:numPr>
                <w:ilvl w:val="0"/>
                <w:numId w:val="3"/>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методическое обеспечение функционирования системы гражданского и патриотического воспитания</w:t>
            </w:r>
          </w:p>
          <w:p w:rsidR="00AC0E06" w:rsidRPr="00870D3E" w:rsidRDefault="00AC0E06" w:rsidP="005248D1">
            <w:pPr>
              <w:numPr>
                <w:ilvl w:val="0"/>
                <w:numId w:val="3"/>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активизировать работу педагогического коллектива по гражданскому и патриотическому воспитанию</w:t>
            </w:r>
          </w:p>
          <w:p w:rsidR="00AC0E06" w:rsidRPr="00870D3E" w:rsidRDefault="00AC0E06" w:rsidP="005248D1">
            <w:pPr>
              <w:numPr>
                <w:ilvl w:val="0"/>
                <w:numId w:val="3"/>
              </w:numPr>
              <w:shd w:val="clear" w:color="auto" w:fill="FFFFFF" w:themeFill="background1"/>
              <w:spacing w:line="360" w:lineRule="auto"/>
              <w:ind w:left="0"/>
              <w:rPr>
                <w:rFonts w:ascii="Times New Roman" w:eastAsia="Times New Roman" w:hAnsi="Times New Roman" w:cs="Times New Roman"/>
                <w:color w:val="212529"/>
                <w:sz w:val="24"/>
                <w:szCs w:val="24"/>
              </w:rPr>
            </w:pPr>
            <w:r w:rsidRPr="00870D3E">
              <w:rPr>
                <w:rFonts w:ascii="Times New Roman" w:eastAsia="Times New Roman" w:hAnsi="Times New Roman" w:cs="Times New Roman"/>
                <w:color w:val="212529"/>
                <w:sz w:val="24"/>
                <w:szCs w:val="24"/>
              </w:rPr>
              <w:t>воспитывать у обучающихся готовность к защите Отечества, действиям в экстремальных ситуациях </w:t>
            </w:r>
          </w:p>
          <w:p w:rsidR="00F66391" w:rsidRPr="00870D3E" w:rsidRDefault="00F66391" w:rsidP="005248D1">
            <w:pPr>
              <w:shd w:val="clear" w:color="auto" w:fill="FFFFFF" w:themeFill="background1"/>
              <w:spacing w:line="360" w:lineRule="auto"/>
              <w:rPr>
                <w:rFonts w:ascii="Times New Roman" w:hAnsi="Times New Roman" w:cs="Times New Roman"/>
                <w:sz w:val="24"/>
                <w:szCs w:val="24"/>
              </w:rPr>
            </w:pPr>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Методы урока</w:t>
            </w:r>
          </w:p>
        </w:tc>
        <w:tc>
          <w:tcPr>
            <w:tcW w:w="8101"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jc w:val="both"/>
              <w:rPr>
                <w:rFonts w:ascii="Times New Roman" w:hAnsi="Times New Roman" w:cs="Times New Roman"/>
                <w:b/>
                <w:sz w:val="24"/>
                <w:szCs w:val="24"/>
              </w:rPr>
            </w:pPr>
            <w:r w:rsidRPr="00870D3E">
              <w:rPr>
                <w:rFonts w:ascii="Times New Roman" w:hAnsi="Times New Roman" w:cs="Times New Roman"/>
                <w:sz w:val="24"/>
                <w:szCs w:val="24"/>
              </w:rPr>
              <w:t>словесные, наглядные</w:t>
            </w:r>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Вид урока</w:t>
            </w:r>
          </w:p>
        </w:tc>
        <w:tc>
          <w:tcPr>
            <w:tcW w:w="8101"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jc w:val="both"/>
              <w:rPr>
                <w:rFonts w:ascii="Times New Roman" w:hAnsi="Times New Roman" w:cs="Times New Roman"/>
                <w:b/>
                <w:sz w:val="24"/>
                <w:szCs w:val="24"/>
              </w:rPr>
            </w:pPr>
            <w:r w:rsidRPr="00870D3E">
              <w:rPr>
                <w:rFonts w:ascii="Times New Roman" w:hAnsi="Times New Roman" w:cs="Times New Roman"/>
                <w:sz w:val="24"/>
                <w:szCs w:val="24"/>
              </w:rPr>
              <w:t>Обзорная информационная лекция с использованием видео сюжетов</w:t>
            </w:r>
            <w:r w:rsidR="006D3648">
              <w:rPr>
                <w:rFonts w:ascii="Times New Roman" w:hAnsi="Times New Roman" w:cs="Times New Roman"/>
                <w:sz w:val="24"/>
                <w:szCs w:val="24"/>
              </w:rPr>
              <w:t>,</w:t>
            </w:r>
            <w:r w:rsidRPr="00870D3E">
              <w:rPr>
                <w:rFonts w:ascii="Times New Roman" w:hAnsi="Times New Roman" w:cs="Times New Roman"/>
                <w:sz w:val="24"/>
                <w:szCs w:val="24"/>
              </w:rPr>
              <w:t xml:space="preserve"> компьютерной презентации</w:t>
            </w:r>
            <w:r w:rsidR="006D3648">
              <w:rPr>
                <w:rFonts w:ascii="Times New Roman" w:hAnsi="Times New Roman" w:cs="Times New Roman"/>
                <w:sz w:val="24"/>
                <w:szCs w:val="24"/>
              </w:rPr>
              <w:t xml:space="preserve">, раздаточного </w:t>
            </w:r>
            <w:proofErr w:type="spellStart"/>
            <w:r w:rsidR="006D3648">
              <w:rPr>
                <w:rFonts w:ascii="Times New Roman" w:hAnsi="Times New Roman" w:cs="Times New Roman"/>
                <w:sz w:val="24"/>
                <w:szCs w:val="24"/>
              </w:rPr>
              <w:t>материала-брошюр</w:t>
            </w:r>
            <w:proofErr w:type="spellEnd"/>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Смежные области</w:t>
            </w:r>
          </w:p>
        </w:tc>
        <w:tc>
          <w:tcPr>
            <w:tcW w:w="8101"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История (Вторая мировая война), социология (общественные отношения), политология, культура речи.</w:t>
            </w:r>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 xml:space="preserve">Организация </w:t>
            </w:r>
          </w:p>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 xml:space="preserve">познавательной </w:t>
            </w:r>
          </w:p>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 xml:space="preserve">деятельности </w:t>
            </w:r>
          </w:p>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обучающихся</w:t>
            </w:r>
          </w:p>
        </w:tc>
        <w:tc>
          <w:tcPr>
            <w:tcW w:w="8101" w:type="dxa"/>
            <w:tcBorders>
              <w:top w:val="single" w:sz="4" w:space="0" w:color="auto"/>
              <w:left w:val="single" w:sz="4" w:space="0" w:color="auto"/>
              <w:bottom w:val="single" w:sz="4" w:space="0" w:color="auto"/>
              <w:right w:val="single" w:sz="4" w:space="0" w:color="auto"/>
            </w:tcBorders>
            <w:vAlign w:val="center"/>
            <w:hideMark/>
          </w:tcPr>
          <w:p w:rsidR="00F66391" w:rsidRPr="00870D3E" w:rsidRDefault="00F66391" w:rsidP="005248D1">
            <w:pPr>
              <w:shd w:val="clear" w:color="auto" w:fill="FFFFFF" w:themeFill="background1"/>
              <w:spacing w:line="360" w:lineRule="auto"/>
              <w:rPr>
                <w:rFonts w:ascii="Times New Roman" w:hAnsi="Times New Roman" w:cs="Times New Roman"/>
                <w:sz w:val="24"/>
                <w:szCs w:val="24"/>
              </w:rPr>
            </w:pPr>
            <w:r w:rsidRPr="00870D3E">
              <w:rPr>
                <w:rFonts w:ascii="Times New Roman" w:hAnsi="Times New Roman" w:cs="Times New Roman"/>
                <w:sz w:val="24"/>
                <w:szCs w:val="24"/>
              </w:rPr>
              <w:t>-фронтальная;</w:t>
            </w:r>
          </w:p>
          <w:p w:rsidR="00F66391" w:rsidRPr="00870D3E" w:rsidRDefault="00F66391" w:rsidP="005248D1">
            <w:pPr>
              <w:shd w:val="clear" w:color="auto" w:fill="FFFFFF" w:themeFill="background1"/>
              <w:spacing w:line="360" w:lineRule="auto"/>
              <w:rPr>
                <w:rFonts w:ascii="Times New Roman" w:hAnsi="Times New Roman" w:cs="Times New Roman"/>
                <w:sz w:val="24"/>
                <w:szCs w:val="24"/>
              </w:rPr>
            </w:pPr>
            <w:r w:rsidRPr="00870D3E">
              <w:rPr>
                <w:rFonts w:ascii="Times New Roman" w:hAnsi="Times New Roman" w:cs="Times New Roman"/>
                <w:sz w:val="24"/>
                <w:szCs w:val="24"/>
              </w:rPr>
              <w:t>- индивидуально-обособленная</w:t>
            </w:r>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rPr>
                <w:rFonts w:ascii="Times New Roman" w:eastAsia="Times New Roman" w:hAnsi="Times New Roman" w:cs="Times New Roman"/>
                <w:sz w:val="24"/>
                <w:szCs w:val="24"/>
              </w:rPr>
            </w:pPr>
            <w:r w:rsidRPr="00870D3E">
              <w:rPr>
                <w:rFonts w:ascii="Times New Roman" w:eastAsia="Times New Roman" w:hAnsi="Times New Roman" w:cs="Times New Roman"/>
                <w:sz w:val="24"/>
                <w:szCs w:val="24"/>
              </w:rPr>
              <w:t xml:space="preserve">Материально-техническое </w:t>
            </w:r>
          </w:p>
          <w:p w:rsidR="00F66391" w:rsidRPr="00870D3E" w:rsidRDefault="00F66391" w:rsidP="005248D1">
            <w:pPr>
              <w:shd w:val="clear" w:color="auto" w:fill="FFFFFF" w:themeFill="background1"/>
              <w:spacing w:line="360" w:lineRule="auto"/>
              <w:rPr>
                <w:rFonts w:ascii="Times New Roman" w:hAnsi="Times New Roman" w:cs="Times New Roman"/>
                <w:sz w:val="24"/>
                <w:szCs w:val="24"/>
              </w:rPr>
            </w:pPr>
            <w:r w:rsidRPr="00870D3E">
              <w:rPr>
                <w:rFonts w:ascii="Times New Roman" w:eastAsia="Times New Roman" w:hAnsi="Times New Roman" w:cs="Times New Roman"/>
                <w:sz w:val="24"/>
                <w:szCs w:val="24"/>
              </w:rPr>
              <w:t>обеспечение</w:t>
            </w:r>
          </w:p>
        </w:tc>
        <w:tc>
          <w:tcPr>
            <w:tcW w:w="8101" w:type="dxa"/>
            <w:tcBorders>
              <w:top w:val="single" w:sz="4" w:space="0" w:color="auto"/>
              <w:left w:val="single" w:sz="4" w:space="0" w:color="auto"/>
              <w:bottom w:val="single" w:sz="4" w:space="0" w:color="auto"/>
              <w:right w:val="single" w:sz="4" w:space="0" w:color="auto"/>
            </w:tcBorders>
          </w:tcPr>
          <w:p w:rsidR="00F66391" w:rsidRPr="00870D3E" w:rsidRDefault="00F66391" w:rsidP="005248D1">
            <w:pPr>
              <w:shd w:val="clear" w:color="auto" w:fill="FFFFFF" w:themeFill="background1"/>
              <w:spacing w:line="360" w:lineRule="auto"/>
              <w:jc w:val="both"/>
              <w:rPr>
                <w:rFonts w:ascii="Times New Roman" w:eastAsia="Times New Roman" w:hAnsi="Times New Roman" w:cs="Times New Roman"/>
                <w:sz w:val="24"/>
                <w:szCs w:val="24"/>
              </w:rPr>
            </w:pPr>
            <w:r w:rsidRPr="00870D3E">
              <w:rPr>
                <w:rFonts w:ascii="Times New Roman" w:eastAsia="Times New Roman" w:hAnsi="Times New Roman" w:cs="Times New Roman"/>
                <w:sz w:val="24"/>
                <w:szCs w:val="24"/>
              </w:rPr>
              <w:t xml:space="preserve">- компьютер;  </w:t>
            </w:r>
          </w:p>
          <w:p w:rsidR="00F66391" w:rsidRPr="00870D3E" w:rsidRDefault="00F66391" w:rsidP="005248D1">
            <w:pPr>
              <w:shd w:val="clear" w:color="auto" w:fill="FFFFFF" w:themeFill="background1"/>
              <w:spacing w:line="360" w:lineRule="auto"/>
              <w:jc w:val="both"/>
              <w:rPr>
                <w:rFonts w:ascii="Times New Roman" w:eastAsia="Times New Roman" w:hAnsi="Times New Roman" w:cs="Times New Roman"/>
                <w:sz w:val="24"/>
                <w:szCs w:val="24"/>
              </w:rPr>
            </w:pPr>
            <w:r w:rsidRPr="00870D3E">
              <w:rPr>
                <w:rFonts w:ascii="Times New Roman" w:eastAsia="Times New Roman" w:hAnsi="Times New Roman" w:cs="Times New Roman"/>
                <w:sz w:val="24"/>
                <w:szCs w:val="24"/>
              </w:rPr>
              <w:t xml:space="preserve">- </w:t>
            </w:r>
            <w:proofErr w:type="spellStart"/>
            <w:r w:rsidRPr="00870D3E">
              <w:rPr>
                <w:rFonts w:ascii="Times New Roman" w:eastAsia="Times New Roman" w:hAnsi="Times New Roman" w:cs="Times New Roman"/>
                <w:sz w:val="24"/>
                <w:szCs w:val="24"/>
              </w:rPr>
              <w:t>мультимедийный</w:t>
            </w:r>
            <w:proofErr w:type="spellEnd"/>
            <w:r w:rsidRPr="00870D3E">
              <w:rPr>
                <w:rFonts w:ascii="Times New Roman" w:eastAsia="Times New Roman" w:hAnsi="Times New Roman" w:cs="Times New Roman"/>
                <w:sz w:val="24"/>
                <w:szCs w:val="24"/>
              </w:rPr>
              <w:t xml:space="preserve"> комплекс;</w:t>
            </w:r>
          </w:p>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 Видеоролики: «</w:t>
            </w:r>
            <w:r w:rsidR="00434F5C" w:rsidRPr="00870D3E">
              <w:rPr>
                <w:rFonts w:ascii="Times New Roman" w:hAnsi="Times New Roman" w:cs="Times New Roman"/>
                <w:sz w:val="24"/>
                <w:szCs w:val="24"/>
              </w:rPr>
              <w:t xml:space="preserve"> </w:t>
            </w:r>
            <w:r w:rsidR="00AC0E06" w:rsidRPr="00870D3E">
              <w:rPr>
                <w:rFonts w:ascii="Times New Roman" w:hAnsi="Times New Roman" w:cs="Times New Roman"/>
                <w:sz w:val="24"/>
                <w:szCs w:val="24"/>
              </w:rPr>
              <w:t>9 декабря</w:t>
            </w:r>
            <w:r w:rsidR="00434F5C" w:rsidRPr="00870D3E">
              <w:rPr>
                <w:rFonts w:ascii="Times New Roman" w:hAnsi="Times New Roman" w:cs="Times New Roman"/>
                <w:sz w:val="24"/>
                <w:szCs w:val="24"/>
              </w:rPr>
              <w:t xml:space="preserve"> </w:t>
            </w:r>
            <w:r w:rsidR="00AC0E06" w:rsidRPr="00870D3E">
              <w:rPr>
                <w:rFonts w:ascii="Times New Roman" w:hAnsi="Times New Roman" w:cs="Times New Roman"/>
                <w:sz w:val="24"/>
                <w:szCs w:val="24"/>
              </w:rPr>
              <w:t>-</w:t>
            </w:r>
            <w:r w:rsidR="00434F5C" w:rsidRPr="00870D3E">
              <w:rPr>
                <w:rFonts w:ascii="Times New Roman" w:hAnsi="Times New Roman" w:cs="Times New Roman"/>
                <w:sz w:val="24"/>
                <w:szCs w:val="24"/>
              </w:rPr>
              <w:t xml:space="preserve"> </w:t>
            </w:r>
            <w:r w:rsidR="00AC0E06" w:rsidRPr="00870D3E">
              <w:rPr>
                <w:rFonts w:ascii="Times New Roman" w:hAnsi="Times New Roman" w:cs="Times New Roman"/>
                <w:sz w:val="24"/>
                <w:szCs w:val="24"/>
              </w:rPr>
              <w:t>День защитника Отечества</w:t>
            </w:r>
            <w:r w:rsidRPr="00870D3E">
              <w:rPr>
                <w:rFonts w:ascii="Times New Roman" w:hAnsi="Times New Roman" w:cs="Times New Roman"/>
                <w:sz w:val="24"/>
                <w:szCs w:val="24"/>
              </w:rPr>
              <w:t>», презентация «</w:t>
            </w:r>
            <w:r w:rsidR="00AC0E06" w:rsidRPr="00870D3E">
              <w:rPr>
                <w:rFonts w:ascii="Times New Roman" w:hAnsi="Times New Roman" w:cs="Times New Roman"/>
                <w:sz w:val="24"/>
                <w:szCs w:val="24"/>
              </w:rPr>
              <w:t>9 декабря</w:t>
            </w:r>
            <w:r w:rsidR="00434F5C" w:rsidRPr="00870D3E">
              <w:rPr>
                <w:rFonts w:ascii="Times New Roman" w:hAnsi="Times New Roman" w:cs="Times New Roman"/>
                <w:sz w:val="24"/>
                <w:szCs w:val="24"/>
              </w:rPr>
              <w:t xml:space="preserve"> </w:t>
            </w:r>
            <w:r w:rsidR="00AC0E06" w:rsidRPr="00870D3E">
              <w:rPr>
                <w:rFonts w:ascii="Times New Roman" w:hAnsi="Times New Roman" w:cs="Times New Roman"/>
                <w:sz w:val="24"/>
                <w:szCs w:val="24"/>
              </w:rPr>
              <w:t>-</w:t>
            </w:r>
            <w:r w:rsidR="00434F5C" w:rsidRPr="00870D3E">
              <w:rPr>
                <w:rFonts w:ascii="Times New Roman" w:hAnsi="Times New Roman" w:cs="Times New Roman"/>
                <w:sz w:val="24"/>
                <w:szCs w:val="24"/>
              </w:rPr>
              <w:t xml:space="preserve"> </w:t>
            </w:r>
            <w:r w:rsidR="00AC0E06" w:rsidRPr="00870D3E">
              <w:rPr>
                <w:rFonts w:ascii="Times New Roman" w:hAnsi="Times New Roman" w:cs="Times New Roman"/>
                <w:sz w:val="24"/>
                <w:szCs w:val="24"/>
              </w:rPr>
              <w:t>День защитника Отечества</w:t>
            </w:r>
            <w:r w:rsidRPr="00870D3E">
              <w:rPr>
                <w:rFonts w:ascii="Times New Roman" w:hAnsi="Times New Roman" w:cs="Times New Roman"/>
                <w:sz w:val="24"/>
                <w:szCs w:val="24"/>
              </w:rPr>
              <w:t>».</w:t>
            </w:r>
          </w:p>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jc w:val="both"/>
              <w:rPr>
                <w:rFonts w:ascii="Times New Roman" w:hAnsi="Times New Roman" w:cs="Times New Roman"/>
                <w:bCs/>
                <w:spacing w:val="-10"/>
                <w:sz w:val="24"/>
                <w:szCs w:val="24"/>
              </w:rPr>
            </w:pPr>
            <w:r w:rsidRPr="00870D3E">
              <w:rPr>
                <w:rFonts w:ascii="Times New Roman" w:hAnsi="Times New Roman" w:cs="Times New Roman"/>
                <w:sz w:val="24"/>
                <w:szCs w:val="24"/>
              </w:rPr>
              <w:t xml:space="preserve">Компетенции </w:t>
            </w:r>
          </w:p>
        </w:tc>
        <w:tc>
          <w:tcPr>
            <w:tcW w:w="8101" w:type="dxa"/>
            <w:tcBorders>
              <w:top w:val="single" w:sz="4" w:space="0" w:color="auto"/>
              <w:left w:val="single" w:sz="4" w:space="0" w:color="auto"/>
              <w:bottom w:val="single" w:sz="4" w:space="0" w:color="auto"/>
              <w:right w:val="single" w:sz="4" w:space="0" w:color="auto"/>
            </w:tcBorders>
          </w:tcPr>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 xml:space="preserve">ОК 8. Самостоятельно определять задачи профессионального и личностного развития, заниматься самообразованием, осознанно планировать </w:t>
            </w:r>
            <w:r w:rsidRPr="00870D3E">
              <w:rPr>
                <w:rFonts w:ascii="Times New Roman" w:hAnsi="Times New Roman" w:cs="Times New Roman"/>
                <w:sz w:val="24"/>
                <w:szCs w:val="24"/>
              </w:rPr>
              <w:lastRenderedPageBreak/>
              <w:t xml:space="preserve">повышение квалификации.   </w:t>
            </w:r>
          </w:p>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 xml:space="preserve">ОК 12.  Соблюдать деловой этикет, культуру и психологические основы общения, нормы и правила поведения.   </w:t>
            </w:r>
          </w:p>
          <w:p w:rsidR="00F66391" w:rsidRPr="00870D3E" w:rsidRDefault="00F66391" w:rsidP="005248D1">
            <w:pPr>
              <w:shd w:val="clear" w:color="auto" w:fill="FFFFFF" w:themeFill="background1"/>
              <w:spacing w:line="360" w:lineRule="auto"/>
              <w:jc w:val="both"/>
              <w:rPr>
                <w:rFonts w:ascii="Times New Roman" w:hAnsi="Times New Roman" w:cs="Times New Roman"/>
                <w:bCs/>
                <w:spacing w:val="-10"/>
                <w:sz w:val="24"/>
                <w:szCs w:val="24"/>
              </w:rPr>
            </w:pPr>
          </w:p>
        </w:tc>
      </w:tr>
      <w:tr w:rsidR="00F66391" w:rsidRPr="00870D3E" w:rsidTr="005248D1">
        <w:trPr>
          <w:jc w:val="center"/>
        </w:trPr>
        <w:tc>
          <w:tcPr>
            <w:tcW w:w="1867" w:type="dxa"/>
            <w:tcBorders>
              <w:top w:val="single" w:sz="4" w:space="0" w:color="auto"/>
              <w:left w:val="single" w:sz="4" w:space="0" w:color="auto"/>
              <w:bottom w:val="single" w:sz="4" w:space="0" w:color="auto"/>
              <w:right w:val="single" w:sz="4" w:space="0" w:color="auto"/>
            </w:tcBorders>
            <w:hideMark/>
          </w:tcPr>
          <w:p w:rsidR="00F66391" w:rsidRPr="00870D3E" w:rsidRDefault="00F66391"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bCs/>
                <w:spacing w:val="-10"/>
                <w:sz w:val="24"/>
                <w:szCs w:val="24"/>
              </w:rPr>
              <w:lastRenderedPageBreak/>
              <w:t xml:space="preserve">Список источников:   </w:t>
            </w:r>
          </w:p>
        </w:tc>
        <w:tc>
          <w:tcPr>
            <w:tcW w:w="8101" w:type="dxa"/>
            <w:tcBorders>
              <w:top w:val="single" w:sz="4" w:space="0" w:color="auto"/>
              <w:left w:val="single" w:sz="4" w:space="0" w:color="auto"/>
              <w:bottom w:val="single" w:sz="4" w:space="0" w:color="auto"/>
              <w:right w:val="single" w:sz="4" w:space="0" w:color="auto"/>
            </w:tcBorders>
          </w:tcPr>
          <w:p w:rsidR="005B3BC6" w:rsidRPr="00870D3E" w:rsidRDefault="005B3BC6" w:rsidP="005248D1">
            <w:pPr>
              <w:shd w:val="clear" w:color="auto" w:fill="FFFFFF" w:themeFill="background1"/>
              <w:spacing w:line="360" w:lineRule="auto"/>
              <w:jc w:val="both"/>
              <w:rPr>
                <w:rFonts w:ascii="Times New Roman" w:hAnsi="Times New Roman" w:cs="Times New Roman"/>
                <w:sz w:val="24"/>
                <w:szCs w:val="24"/>
              </w:rPr>
            </w:pPr>
            <w:r w:rsidRPr="00870D3E">
              <w:rPr>
                <w:rFonts w:ascii="Times New Roman" w:hAnsi="Times New Roman" w:cs="Times New Roman"/>
                <w:sz w:val="24"/>
                <w:szCs w:val="24"/>
              </w:rPr>
              <w:t>Литература:</w:t>
            </w:r>
          </w:p>
          <w:p w:rsidR="005B3BC6" w:rsidRPr="006B222C" w:rsidRDefault="006B222C" w:rsidP="005248D1">
            <w:pPr>
              <w:spacing w:line="360" w:lineRule="auto"/>
              <w:rPr>
                <w:rFonts w:ascii="Times New Roman" w:hAnsi="Times New Roman" w:cs="Times New Roman"/>
                <w:sz w:val="24"/>
                <w:szCs w:val="24"/>
              </w:rPr>
            </w:pPr>
            <w:r>
              <w:rPr>
                <w:rFonts w:ascii="Times New Roman" w:hAnsi="Times New Roman" w:cs="Times New Roman"/>
                <w:sz w:val="24"/>
                <w:szCs w:val="24"/>
              </w:rPr>
              <w:t xml:space="preserve">1. </w:t>
            </w:r>
            <w:r w:rsidR="005B3BC6" w:rsidRPr="006B222C">
              <w:rPr>
                <w:rFonts w:ascii="Times New Roman" w:hAnsi="Times New Roman" w:cs="Times New Roman"/>
                <w:sz w:val="24"/>
                <w:szCs w:val="24"/>
              </w:rPr>
              <w:t xml:space="preserve">Ожегов С. И., Шведова Н. Ю. Толковый словарь русского языка. — 22-е изд. — М.: Русский язык, 1990. — 921 с. Н. А. Белоусов «Патриотическое воспитание студентов как проблема педагогического образования» / Н. А. Белоусов, Т. Н. Белоусова // Патриотическое воспитание: история и современность: Сб. </w:t>
            </w:r>
            <w:proofErr w:type="spellStart"/>
            <w:r w:rsidR="005B3BC6" w:rsidRPr="006B222C">
              <w:rPr>
                <w:rFonts w:ascii="Times New Roman" w:hAnsi="Times New Roman" w:cs="Times New Roman"/>
                <w:sz w:val="24"/>
                <w:szCs w:val="24"/>
              </w:rPr>
              <w:t>науч</w:t>
            </w:r>
            <w:proofErr w:type="spellEnd"/>
            <w:r w:rsidR="005B3BC6" w:rsidRPr="006B222C">
              <w:rPr>
                <w:rFonts w:ascii="Times New Roman" w:hAnsi="Times New Roman" w:cs="Times New Roman"/>
                <w:sz w:val="24"/>
                <w:szCs w:val="24"/>
              </w:rPr>
              <w:t xml:space="preserve">. ст. — М., 2004. — С. 38–41. </w:t>
            </w:r>
          </w:p>
          <w:p w:rsidR="005B3BC6" w:rsidRPr="006B222C" w:rsidRDefault="006B222C" w:rsidP="005248D1">
            <w:pPr>
              <w:spacing w:line="360" w:lineRule="auto"/>
              <w:rPr>
                <w:rFonts w:ascii="Times New Roman" w:hAnsi="Times New Roman" w:cs="Times New Roman"/>
                <w:sz w:val="24"/>
                <w:szCs w:val="24"/>
              </w:rPr>
            </w:pPr>
            <w:r>
              <w:rPr>
                <w:rFonts w:ascii="Times New Roman" w:hAnsi="Times New Roman" w:cs="Times New Roman"/>
                <w:sz w:val="24"/>
                <w:szCs w:val="24"/>
              </w:rPr>
              <w:t xml:space="preserve">2. </w:t>
            </w:r>
            <w:r w:rsidR="005B3BC6" w:rsidRPr="006B222C">
              <w:rPr>
                <w:rFonts w:ascii="Times New Roman" w:hAnsi="Times New Roman" w:cs="Times New Roman"/>
                <w:sz w:val="24"/>
                <w:szCs w:val="24"/>
              </w:rPr>
              <w:t>Проблемы патриотического воспитания современной молодежи // Научно-издательский центр «</w:t>
            </w:r>
            <w:proofErr w:type="spellStart"/>
            <w:r w:rsidR="005B3BC6" w:rsidRPr="006B222C">
              <w:rPr>
                <w:rFonts w:ascii="Times New Roman" w:hAnsi="Times New Roman" w:cs="Times New Roman"/>
                <w:sz w:val="24"/>
                <w:szCs w:val="24"/>
              </w:rPr>
              <w:t>Социосфера</w:t>
            </w:r>
            <w:proofErr w:type="spellEnd"/>
            <w:r w:rsidR="005B3BC6" w:rsidRPr="006B222C">
              <w:rPr>
                <w:rFonts w:ascii="Times New Roman" w:hAnsi="Times New Roman" w:cs="Times New Roman"/>
                <w:sz w:val="24"/>
                <w:szCs w:val="24"/>
              </w:rPr>
              <w:t xml:space="preserve">». URL: http://sociosphera.com/publication/conference/2017/135/problemy_patrioticheskogo_vospitaniya_sovremennoj_molodezhi/ (дата обращения: 11.11.2017). Патрушева, Е. А. </w:t>
            </w:r>
          </w:p>
          <w:p w:rsidR="00F66391" w:rsidRPr="00870D3E" w:rsidRDefault="006B222C" w:rsidP="005248D1">
            <w:pPr>
              <w:spacing w:line="360" w:lineRule="auto"/>
            </w:pPr>
            <w:r>
              <w:rPr>
                <w:rFonts w:ascii="Times New Roman" w:hAnsi="Times New Roman" w:cs="Times New Roman"/>
                <w:sz w:val="24"/>
                <w:szCs w:val="24"/>
              </w:rPr>
              <w:t xml:space="preserve">3. </w:t>
            </w:r>
            <w:r w:rsidR="005B3BC6" w:rsidRPr="006B222C">
              <w:rPr>
                <w:rFonts w:ascii="Times New Roman" w:hAnsi="Times New Roman" w:cs="Times New Roman"/>
                <w:sz w:val="24"/>
                <w:szCs w:val="24"/>
              </w:rPr>
              <w:t>Формирование гражданско-патриотических ценностей у подростков историко-краеведческой деятельности школы: автореферат диссертации на соискание ученой степени кандидата педагогических наук: 13.00.05 / Е. А. Патрушева Челябинск, 2009. — 24 с. Всероссийское военно-патриотическое общественное движение «</w:t>
            </w:r>
            <w:proofErr w:type="spellStart"/>
            <w:r w:rsidR="005B3BC6" w:rsidRPr="006B222C">
              <w:rPr>
                <w:rFonts w:ascii="Times New Roman" w:hAnsi="Times New Roman" w:cs="Times New Roman"/>
                <w:sz w:val="24"/>
                <w:szCs w:val="24"/>
              </w:rPr>
              <w:t>Юнармия</w:t>
            </w:r>
            <w:proofErr w:type="spellEnd"/>
            <w:r w:rsidR="005B3BC6" w:rsidRPr="006B222C">
              <w:rPr>
                <w:rFonts w:ascii="Times New Roman" w:hAnsi="Times New Roman" w:cs="Times New Roman"/>
                <w:sz w:val="24"/>
                <w:szCs w:val="24"/>
              </w:rPr>
              <w:t>» // Министерство обороны Российской Федерации (Минобороны России). URL: http://stat.mil.ru/youtharmy/info.htm (дата обращения: 13.11.2017).</w:t>
            </w:r>
            <w:r w:rsidR="005B3BC6" w:rsidRPr="00870D3E">
              <w:br/>
            </w:r>
            <w:r w:rsidR="005B3BC6" w:rsidRPr="00870D3E">
              <w:br/>
            </w:r>
            <w:r w:rsidR="00F66391" w:rsidRPr="006B222C">
              <w:rPr>
                <w:rFonts w:ascii="Times New Roman" w:hAnsi="Times New Roman" w:cs="Times New Roman"/>
                <w:sz w:val="24"/>
                <w:szCs w:val="24"/>
              </w:rPr>
              <w:t>Интернет.</w:t>
            </w:r>
            <w:r w:rsidR="00F66391" w:rsidRPr="00870D3E">
              <w:t xml:space="preserve"> </w:t>
            </w:r>
          </w:p>
          <w:p w:rsidR="00F66391" w:rsidRPr="00870D3E" w:rsidRDefault="00BB728E" w:rsidP="005248D1">
            <w:pPr>
              <w:pStyle w:val="aa"/>
              <w:numPr>
                <w:ilvl w:val="6"/>
                <w:numId w:val="2"/>
              </w:numPr>
              <w:shd w:val="clear" w:color="auto" w:fill="FFFFFF" w:themeFill="background1"/>
              <w:spacing w:line="360" w:lineRule="auto"/>
              <w:ind w:left="0"/>
              <w:jc w:val="both"/>
              <w:textAlignment w:val="baseline"/>
              <w:outlineLvl w:val="1"/>
              <w:rPr>
                <w:rFonts w:ascii="Times New Roman" w:eastAsia="Times New Roman" w:hAnsi="Times New Roman" w:cs="Times New Roman"/>
                <w:bCs/>
                <w:color w:val="000000"/>
                <w:sz w:val="24"/>
                <w:szCs w:val="24"/>
              </w:rPr>
            </w:pPr>
            <w:hyperlink r:id="rId5" w:history="1">
              <w:r w:rsidR="00CE0906" w:rsidRPr="00870D3E">
                <w:rPr>
                  <w:rStyle w:val="a3"/>
                  <w:rFonts w:ascii="Times New Roman" w:eastAsia="Times New Roman" w:hAnsi="Times New Roman" w:cs="Times New Roman"/>
                  <w:bCs/>
                  <w:sz w:val="24"/>
                  <w:szCs w:val="24"/>
                </w:rPr>
                <w:t>www.grozny-inform.ru</w:t>
              </w:r>
            </w:hyperlink>
          </w:p>
          <w:p w:rsidR="00CE0906" w:rsidRPr="00870D3E" w:rsidRDefault="00BB728E" w:rsidP="005248D1">
            <w:pPr>
              <w:pStyle w:val="aa"/>
              <w:numPr>
                <w:ilvl w:val="6"/>
                <w:numId w:val="2"/>
              </w:numPr>
              <w:shd w:val="clear" w:color="auto" w:fill="FFFFFF" w:themeFill="background1"/>
              <w:spacing w:line="360" w:lineRule="auto"/>
              <w:ind w:left="0"/>
              <w:jc w:val="both"/>
              <w:textAlignment w:val="baseline"/>
              <w:outlineLvl w:val="1"/>
              <w:rPr>
                <w:rFonts w:ascii="Times New Roman" w:hAnsi="Times New Roman" w:cs="Times New Roman"/>
                <w:sz w:val="24"/>
                <w:szCs w:val="24"/>
              </w:rPr>
            </w:pPr>
            <w:hyperlink r:id="rId6" w:history="1">
              <w:r w:rsidR="00CE0906" w:rsidRPr="00870D3E">
                <w:rPr>
                  <w:rStyle w:val="a3"/>
                  <w:rFonts w:ascii="Times New Roman" w:hAnsi="Times New Roman" w:cs="Times New Roman"/>
                  <w:sz w:val="24"/>
                  <w:szCs w:val="24"/>
                </w:rPr>
                <w:t>https://infourok.ru</w:t>
              </w:r>
            </w:hyperlink>
          </w:p>
          <w:p w:rsidR="00CE0906" w:rsidRPr="00870D3E" w:rsidRDefault="00BB728E" w:rsidP="005248D1">
            <w:pPr>
              <w:pStyle w:val="aa"/>
              <w:numPr>
                <w:ilvl w:val="6"/>
                <w:numId w:val="2"/>
              </w:numPr>
              <w:shd w:val="clear" w:color="auto" w:fill="FFFFFF" w:themeFill="background1"/>
              <w:spacing w:line="360" w:lineRule="auto"/>
              <w:ind w:left="0"/>
              <w:jc w:val="both"/>
              <w:textAlignment w:val="baseline"/>
              <w:outlineLvl w:val="1"/>
              <w:rPr>
                <w:rFonts w:ascii="Times New Roman" w:hAnsi="Times New Roman" w:cs="Times New Roman"/>
                <w:sz w:val="24"/>
                <w:szCs w:val="24"/>
              </w:rPr>
            </w:pPr>
            <w:hyperlink r:id="rId7" w:history="1">
              <w:r w:rsidR="00CE0906" w:rsidRPr="00870D3E">
                <w:rPr>
                  <w:rStyle w:val="a3"/>
                  <w:rFonts w:ascii="Times New Roman" w:hAnsi="Times New Roman" w:cs="Times New Roman"/>
                  <w:sz w:val="24"/>
                  <w:szCs w:val="24"/>
                </w:rPr>
                <w:t>http://живаяистория-россии.рф</w:t>
              </w:r>
            </w:hyperlink>
          </w:p>
          <w:p w:rsidR="00F66391" w:rsidRPr="00870D3E" w:rsidRDefault="00BB728E" w:rsidP="005248D1">
            <w:pPr>
              <w:pStyle w:val="aa"/>
              <w:numPr>
                <w:ilvl w:val="6"/>
                <w:numId w:val="2"/>
              </w:numPr>
              <w:shd w:val="clear" w:color="auto" w:fill="FFFFFF" w:themeFill="background1"/>
              <w:spacing w:line="360" w:lineRule="auto"/>
              <w:ind w:left="0"/>
              <w:jc w:val="both"/>
              <w:textAlignment w:val="baseline"/>
              <w:outlineLvl w:val="1"/>
              <w:rPr>
                <w:rFonts w:ascii="Times New Roman" w:hAnsi="Times New Roman" w:cs="Times New Roman"/>
                <w:sz w:val="24"/>
                <w:szCs w:val="24"/>
              </w:rPr>
            </w:pPr>
            <w:hyperlink r:id="rId8" w:history="1">
              <w:r w:rsidR="00CE0906" w:rsidRPr="00870D3E">
                <w:rPr>
                  <w:rStyle w:val="a3"/>
                  <w:rFonts w:ascii="Times New Roman" w:hAnsi="Times New Roman" w:cs="Times New Roman"/>
                  <w:sz w:val="24"/>
                  <w:szCs w:val="24"/>
                </w:rPr>
                <w:t>https://nsportal.ru</w:t>
              </w:r>
            </w:hyperlink>
          </w:p>
          <w:p w:rsidR="00CE0906" w:rsidRPr="00870D3E" w:rsidRDefault="00BB728E" w:rsidP="005248D1">
            <w:pPr>
              <w:pStyle w:val="aa"/>
              <w:numPr>
                <w:ilvl w:val="6"/>
                <w:numId w:val="2"/>
              </w:numPr>
              <w:shd w:val="clear" w:color="auto" w:fill="FFFFFF" w:themeFill="background1"/>
              <w:spacing w:line="360" w:lineRule="auto"/>
              <w:ind w:left="0"/>
              <w:jc w:val="both"/>
              <w:textAlignment w:val="baseline"/>
              <w:outlineLvl w:val="1"/>
              <w:rPr>
                <w:rFonts w:ascii="Times New Roman" w:hAnsi="Times New Roman" w:cs="Times New Roman"/>
                <w:sz w:val="24"/>
                <w:szCs w:val="24"/>
              </w:rPr>
            </w:pPr>
            <w:hyperlink r:id="rId9" w:history="1">
              <w:r w:rsidR="00CE0906" w:rsidRPr="00870D3E">
                <w:rPr>
                  <w:rStyle w:val="a3"/>
                  <w:rFonts w:ascii="Times New Roman" w:hAnsi="Times New Roman" w:cs="Times New Roman"/>
                  <w:sz w:val="24"/>
                  <w:szCs w:val="24"/>
                </w:rPr>
                <w:t>https://multiurok.ru</w:t>
              </w:r>
            </w:hyperlink>
          </w:p>
        </w:tc>
      </w:tr>
    </w:tbl>
    <w:p w:rsidR="00F66391" w:rsidRPr="00870D3E" w:rsidRDefault="00F66391" w:rsidP="005248D1">
      <w:pPr>
        <w:shd w:val="clear" w:color="auto" w:fill="FFFFFF" w:themeFill="background1"/>
        <w:spacing w:after="0" w:line="360" w:lineRule="auto"/>
        <w:jc w:val="center"/>
        <w:rPr>
          <w:rFonts w:ascii="Times New Roman" w:hAnsi="Times New Roman" w:cs="Times New Roman"/>
          <w:b/>
          <w:sz w:val="24"/>
          <w:szCs w:val="24"/>
        </w:rPr>
      </w:pPr>
    </w:p>
    <w:p w:rsidR="005248D1" w:rsidRDefault="005248D1" w:rsidP="005248D1">
      <w:pPr>
        <w:shd w:val="clear" w:color="auto" w:fill="FFFFFF" w:themeFill="background1"/>
        <w:spacing w:after="0" w:line="360" w:lineRule="auto"/>
        <w:jc w:val="center"/>
        <w:rPr>
          <w:rFonts w:ascii="Times New Roman" w:hAnsi="Times New Roman" w:cs="Times New Roman"/>
          <w:b/>
          <w:sz w:val="24"/>
          <w:szCs w:val="24"/>
        </w:rPr>
      </w:pPr>
    </w:p>
    <w:p w:rsidR="005248D1" w:rsidRDefault="005248D1" w:rsidP="005248D1">
      <w:pPr>
        <w:shd w:val="clear" w:color="auto" w:fill="FFFFFF" w:themeFill="background1"/>
        <w:spacing w:after="0" w:line="360" w:lineRule="auto"/>
        <w:jc w:val="center"/>
        <w:rPr>
          <w:rFonts w:ascii="Times New Roman" w:hAnsi="Times New Roman" w:cs="Times New Roman"/>
          <w:b/>
          <w:sz w:val="24"/>
          <w:szCs w:val="24"/>
        </w:rPr>
      </w:pPr>
    </w:p>
    <w:p w:rsidR="005248D1" w:rsidRDefault="005248D1" w:rsidP="005248D1">
      <w:pPr>
        <w:shd w:val="clear" w:color="auto" w:fill="FFFFFF" w:themeFill="background1"/>
        <w:spacing w:after="0" w:line="360" w:lineRule="auto"/>
        <w:jc w:val="center"/>
        <w:rPr>
          <w:rFonts w:ascii="Times New Roman" w:hAnsi="Times New Roman" w:cs="Times New Roman"/>
          <w:b/>
          <w:sz w:val="24"/>
          <w:szCs w:val="24"/>
        </w:rPr>
      </w:pPr>
    </w:p>
    <w:p w:rsidR="005248D1" w:rsidRDefault="005248D1" w:rsidP="005248D1">
      <w:pPr>
        <w:shd w:val="clear" w:color="auto" w:fill="FFFFFF" w:themeFill="background1"/>
        <w:spacing w:after="0" w:line="360" w:lineRule="auto"/>
        <w:jc w:val="center"/>
        <w:rPr>
          <w:rFonts w:ascii="Times New Roman" w:hAnsi="Times New Roman" w:cs="Times New Roman"/>
          <w:b/>
          <w:sz w:val="24"/>
          <w:szCs w:val="24"/>
        </w:rPr>
      </w:pPr>
    </w:p>
    <w:p w:rsidR="005248D1" w:rsidRDefault="005248D1" w:rsidP="005248D1">
      <w:pPr>
        <w:shd w:val="clear" w:color="auto" w:fill="FFFFFF" w:themeFill="background1"/>
        <w:spacing w:after="0" w:line="360" w:lineRule="auto"/>
        <w:jc w:val="center"/>
        <w:rPr>
          <w:rFonts w:ascii="Times New Roman" w:hAnsi="Times New Roman" w:cs="Times New Roman"/>
          <w:b/>
          <w:sz w:val="24"/>
          <w:szCs w:val="24"/>
        </w:rPr>
      </w:pPr>
    </w:p>
    <w:p w:rsidR="00F66391" w:rsidRPr="00870D3E" w:rsidRDefault="00F66391" w:rsidP="005248D1">
      <w:pPr>
        <w:shd w:val="clear" w:color="auto" w:fill="FFFFFF" w:themeFill="background1"/>
        <w:spacing w:after="0" w:line="360" w:lineRule="auto"/>
        <w:jc w:val="center"/>
        <w:rPr>
          <w:rFonts w:ascii="Times New Roman" w:hAnsi="Times New Roman" w:cs="Times New Roman"/>
          <w:b/>
          <w:sz w:val="24"/>
          <w:szCs w:val="24"/>
        </w:rPr>
      </w:pPr>
      <w:r w:rsidRPr="00870D3E">
        <w:rPr>
          <w:rFonts w:ascii="Times New Roman" w:hAnsi="Times New Roman" w:cs="Times New Roman"/>
          <w:b/>
          <w:sz w:val="24"/>
          <w:szCs w:val="24"/>
        </w:rPr>
        <w:lastRenderedPageBreak/>
        <w:t>Классный час</w:t>
      </w:r>
    </w:p>
    <w:p w:rsidR="00C332F9" w:rsidRPr="00870D3E" w:rsidRDefault="00C332F9" w:rsidP="005248D1">
      <w:pPr>
        <w:shd w:val="clear" w:color="auto" w:fill="FFFFFF" w:themeFill="background1"/>
        <w:spacing w:after="0" w:line="360" w:lineRule="auto"/>
        <w:jc w:val="center"/>
        <w:rPr>
          <w:rFonts w:ascii="Times New Roman" w:hAnsi="Times New Roman" w:cs="Times New Roman"/>
          <w:b/>
          <w:sz w:val="24"/>
          <w:szCs w:val="24"/>
        </w:rPr>
      </w:pPr>
      <w:r w:rsidRPr="00870D3E">
        <w:rPr>
          <w:rFonts w:ascii="Times New Roman" w:hAnsi="Times New Roman" w:cs="Times New Roman"/>
          <w:b/>
          <w:sz w:val="24"/>
          <w:szCs w:val="24"/>
        </w:rPr>
        <w:t xml:space="preserve">«9 декабря - День </w:t>
      </w:r>
      <w:r w:rsidR="006D3648">
        <w:rPr>
          <w:rFonts w:ascii="Times New Roman" w:hAnsi="Times New Roman" w:cs="Times New Roman"/>
          <w:b/>
          <w:sz w:val="24"/>
          <w:szCs w:val="24"/>
        </w:rPr>
        <w:t>героев</w:t>
      </w:r>
      <w:r w:rsidRPr="00870D3E">
        <w:rPr>
          <w:rFonts w:ascii="Times New Roman" w:hAnsi="Times New Roman" w:cs="Times New Roman"/>
          <w:b/>
          <w:sz w:val="24"/>
          <w:szCs w:val="24"/>
        </w:rPr>
        <w:t xml:space="preserve"> Отечества»</w:t>
      </w:r>
    </w:p>
    <w:p w:rsidR="00F66391" w:rsidRPr="00870D3E" w:rsidRDefault="00F66391" w:rsidP="005248D1">
      <w:pPr>
        <w:shd w:val="clear" w:color="auto" w:fill="FFFFFF" w:themeFill="background1"/>
        <w:spacing w:after="0" w:line="360" w:lineRule="auto"/>
        <w:jc w:val="center"/>
        <w:rPr>
          <w:rFonts w:ascii="Times New Roman" w:hAnsi="Times New Roman" w:cs="Times New Roman"/>
          <w:b/>
          <w:sz w:val="24"/>
          <w:szCs w:val="24"/>
        </w:rPr>
      </w:pPr>
    </w:p>
    <w:p w:rsidR="00AC0E06" w:rsidRPr="00870D3E" w:rsidRDefault="00AC0E06" w:rsidP="005248D1">
      <w:pPr>
        <w:shd w:val="clear" w:color="auto" w:fill="FFFFFF" w:themeFill="background1"/>
        <w:spacing w:after="0" w:line="360" w:lineRule="auto"/>
        <w:jc w:val="right"/>
        <w:rPr>
          <w:rFonts w:ascii="Times New Roman" w:eastAsia="Times New Roman" w:hAnsi="Times New Roman" w:cs="Times New Roman"/>
          <w:i/>
          <w:sz w:val="24"/>
          <w:szCs w:val="24"/>
        </w:rPr>
      </w:pPr>
      <w:r w:rsidRPr="00870D3E">
        <w:rPr>
          <w:rFonts w:ascii="Times New Roman" w:eastAsia="Times New Roman" w:hAnsi="Times New Roman" w:cs="Times New Roman"/>
          <w:i/>
          <w:sz w:val="24"/>
          <w:szCs w:val="24"/>
        </w:rPr>
        <w:t>Историческое значение каждого русского человека</w:t>
      </w:r>
    </w:p>
    <w:p w:rsidR="00AC0E06" w:rsidRPr="00870D3E" w:rsidRDefault="00AC0E06" w:rsidP="005248D1">
      <w:pPr>
        <w:shd w:val="clear" w:color="auto" w:fill="FFFFFF" w:themeFill="background1"/>
        <w:spacing w:after="0" w:line="360" w:lineRule="auto"/>
        <w:jc w:val="right"/>
        <w:rPr>
          <w:rFonts w:ascii="Times New Roman" w:eastAsia="Times New Roman" w:hAnsi="Times New Roman" w:cs="Times New Roman"/>
          <w:i/>
          <w:sz w:val="24"/>
          <w:szCs w:val="24"/>
        </w:rPr>
      </w:pPr>
      <w:r w:rsidRPr="00870D3E">
        <w:rPr>
          <w:rFonts w:ascii="Times New Roman" w:eastAsia="Times New Roman" w:hAnsi="Times New Roman" w:cs="Times New Roman"/>
          <w:i/>
          <w:sz w:val="24"/>
          <w:szCs w:val="24"/>
        </w:rPr>
        <w:t>измеряется его заслугами Родине, его человеческое</w:t>
      </w:r>
    </w:p>
    <w:p w:rsidR="00AC0E06" w:rsidRPr="00870D3E" w:rsidRDefault="00AC0E06" w:rsidP="005248D1">
      <w:pPr>
        <w:shd w:val="clear" w:color="auto" w:fill="FFFFFF" w:themeFill="background1"/>
        <w:spacing w:after="0" w:line="360" w:lineRule="auto"/>
        <w:jc w:val="right"/>
        <w:rPr>
          <w:rFonts w:ascii="Times New Roman" w:eastAsia="Times New Roman" w:hAnsi="Times New Roman" w:cs="Times New Roman"/>
          <w:i/>
          <w:sz w:val="24"/>
          <w:szCs w:val="24"/>
        </w:rPr>
      </w:pPr>
      <w:r w:rsidRPr="00870D3E">
        <w:rPr>
          <w:rFonts w:ascii="Times New Roman" w:eastAsia="Times New Roman" w:hAnsi="Times New Roman" w:cs="Times New Roman"/>
          <w:i/>
          <w:sz w:val="24"/>
          <w:szCs w:val="24"/>
        </w:rPr>
        <w:t>достоинство –</w:t>
      </w:r>
      <w:r w:rsidR="004E0B1A" w:rsidRPr="00870D3E">
        <w:rPr>
          <w:rFonts w:ascii="Times New Roman" w:eastAsia="Times New Roman" w:hAnsi="Times New Roman" w:cs="Times New Roman"/>
          <w:i/>
          <w:sz w:val="24"/>
          <w:szCs w:val="24"/>
        </w:rPr>
        <w:t xml:space="preserve"> </w:t>
      </w:r>
      <w:r w:rsidRPr="00870D3E">
        <w:rPr>
          <w:rFonts w:ascii="Times New Roman" w:eastAsia="Times New Roman" w:hAnsi="Times New Roman" w:cs="Times New Roman"/>
          <w:i/>
          <w:sz w:val="24"/>
          <w:szCs w:val="24"/>
        </w:rPr>
        <w:t>силой его патриотизма.</w:t>
      </w:r>
    </w:p>
    <w:p w:rsidR="00AC0E06" w:rsidRPr="00870D3E" w:rsidRDefault="00AC0E06" w:rsidP="005248D1">
      <w:pPr>
        <w:shd w:val="clear" w:color="auto" w:fill="FFFFFF" w:themeFill="background1"/>
        <w:spacing w:after="0" w:line="360" w:lineRule="auto"/>
        <w:jc w:val="right"/>
        <w:rPr>
          <w:rFonts w:ascii="Times New Roman" w:eastAsia="Times New Roman" w:hAnsi="Times New Roman" w:cs="Times New Roman"/>
          <w:i/>
          <w:sz w:val="24"/>
          <w:szCs w:val="24"/>
        </w:rPr>
      </w:pPr>
      <w:r w:rsidRPr="00870D3E">
        <w:rPr>
          <w:rFonts w:ascii="Times New Roman" w:eastAsia="Times New Roman" w:hAnsi="Times New Roman" w:cs="Times New Roman"/>
          <w:i/>
          <w:sz w:val="24"/>
          <w:szCs w:val="24"/>
        </w:rPr>
        <w:t>Н.Г.Чернышевский</w:t>
      </w:r>
    </w:p>
    <w:p w:rsidR="00AC0E06" w:rsidRPr="00870D3E" w:rsidRDefault="00870D3E" w:rsidP="005248D1">
      <w:pPr>
        <w:shd w:val="clear" w:color="auto" w:fill="FFFFFF" w:themeFill="background1"/>
        <w:spacing w:after="0" w:line="360" w:lineRule="auto"/>
        <w:jc w:val="right"/>
        <w:textAlignment w:val="baseline"/>
        <w:outlineLvl w:val="1"/>
        <w:rPr>
          <w:rFonts w:ascii="Times New Roman" w:eastAsia="Times New Roman" w:hAnsi="Times New Roman" w:cs="Times New Roman"/>
          <w:b/>
          <w:bCs/>
          <w:i/>
          <w:iCs/>
          <w:color w:val="000001"/>
          <w:sz w:val="24"/>
          <w:szCs w:val="24"/>
          <w:bdr w:val="none" w:sz="0" w:space="0" w:color="auto" w:frame="1"/>
        </w:rPr>
      </w:pPr>
      <w:r w:rsidRPr="00870D3E">
        <w:rPr>
          <w:rFonts w:ascii="Times New Roman" w:eastAsia="Times New Roman" w:hAnsi="Times New Roman" w:cs="Times New Roman"/>
          <w:b/>
          <w:bCs/>
          <w:i/>
          <w:iCs/>
          <w:color w:val="000001"/>
          <w:sz w:val="24"/>
          <w:szCs w:val="24"/>
          <w:bdr w:val="none" w:sz="0" w:space="0" w:color="auto" w:frame="1"/>
        </w:rPr>
        <w:object w:dxaOrig="7216"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6.5pt;height:102.75pt" o:ole="">
            <v:imagedata r:id="rId10" o:title=""/>
          </v:shape>
          <o:OLEObject Type="Embed" ProgID="PowerPoint.Slide.12" ShapeID="_x0000_i1025" DrawAspect="Content" ObjectID="_1737438290" r:id="rId11"/>
        </w:object>
      </w:r>
      <w:r w:rsidRPr="00870D3E">
        <w:rPr>
          <w:rFonts w:ascii="Times New Roman" w:eastAsia="Times New Roman" w:hAnsi="Times New Roman" w:cs="Times New Roman"/>
          <w:b/>
          <w:bCs/>
          <w:i/>
          <w:iCs/>
          <w:color w:val="000001"/>
          <w:sz w:val="24"/>
          <w:szCs w:val="24"/>
          <w:bdr w:val="none" w:sz="0" w:space="0" w:color="auto" w:frame="1"/>
        </w:rPr>
        <w:t xml:space="preserve"> </w:t>
      </w:r>
      <w:r w:rsidR="001474EA" w:rsidRPr="00870D3E">
        <w:rPr>
          <w:rFonts w:ascii="Times New Roman" w:eastAsia="Times New Roman" w:hAnsi="Times New Roman" w:cs="Times New Roman"/>
          <w:b/>
          <w:bCs/>
          <w:i/>
          <w:iCs/>
          <w:color w:val="000001"/>
          <w:sz w:val="24"/>
          <w:szCs w:val="24"/>
          <w:bdr w:val="none" w:sz="0" w:space="0" w:color="auto" w:frame="1"/>
        </w:rPr>
        <w:t>(Слайд 1)</w:t>
      </w:r>
    </w:p>
    <w:p w:rsidR="00AC0E06" w:rsidRPr="00870D3E" w:rsidRDefault="00AC0E06" w:rsidP="005248D1">
      <w:pPr>
        <w:shd w:val="clear" w:color="auto" w:fill="FFFFFF" w:themeFill="background1"/>
        <w:spacing w:after="0" w:line="360" w:lineRule="auto"/>
        <w:jc w:val="right"/>
        <w:textAlignment w:val="baseline"/>
        <w:outlineLvl w:val="1"/>
        <w:rPr>
          <w:rFonts w:ascii="Times New Roman" w:eastAsia="Times New Roman" w:hAnsi="Times New Roman" w:cs="Times New Roman"/>
          <w:b/>
          <w:bCs/>
          <w:i/>
          <w:iCs/>
          <w:color w:val="000001"/>
          <w:sz w:val="24"/>
          <w:szCs w:val="24"/>
          <w:bdr w:val="none" w:sz="0" w:space="0" w:color="auto" w:frame="1"/>
        </w:rPr>
      </w:pPr>
    </w:p>
    <w:p w:rsidR="00F66391" w:rsidRPr="00870D3E" w:rsidRDefault="00F66391" w:rsidP="005248D1">
      <w:pPr>
        <w:shd w:val="clear" w:color="auto" w:fill="FFFFFF" w:themeFill="background1"/>
        <w:spacing w:after="0" w:line="360" w:lineRule="auto"/>
        <w:jc w:val="both"/>
        <w:rPr>
          <w:rFonts w:ascii="Times New Roman" w:hAnsi="Times New Roman" w:cs="Times New Roman"/>
          <w:sz w:val="24"/>
          <w:szCs w:val="24"/>
        </w:rPr>
      </w:pPr>
    </w:p>
    <w:p w:rsidR="00F66391" w:rsidRPr="00870D3E" w:rsidRDefault="00F66391" w:rsidP="005248D1">
      <w:pPr>
        <w:shd w:val="clear" w:color="auto" w:fill="FFFFFF" w:themeFill="background1"/>
        <w:spacing w:after="0" w:line="360" w:lineRule="auto"/>
        <w:jc w:val="center"/>
        <w:rPr>
          <w:rFonts w:ascii="Times New Roman" w:hAnsi="Times New Roman" w:cs="Times New Roman"/>
          <w:b/>
          <w:i/>
          <w:sz w:val="24"/>
          <w:szCs w:val="24"/>
          <w:u w:val="single"/>
        </w:rPr>
      </w:pPr>
      <w:r w:rsidRPr="00870D3E">
        <w:rPr>
          <w:rFonts w:ascii="Times New Roman" w:hAnsi="Times New Roman" w:cs="Times New Roman"/>
          <w:b/>
          <w:i/>
          <w:sz w:val="24"/>
          <w:szCs w:val="24"/>
          <w:u w:val="single"/>
        </w:rPr>
        <w:t>Ход мероприятия:</w:t>
      </w:r>
    </w:p>
    <w:p w:rsidR="00F66391" w:rsidRPr="00870D3E" w:rsidRDefault="00F66391" w:rsidP="005248D1">
      <w:pPr>
        <w:shd w:val="clear" w:color="auto" w:fill="FFFFFF" w:themeFill="background1"/>
        <w:spacing w:after="0" w:line="360" w:lineRule="auto"/>
        <w:jc w:val="both"/>
        <w:rPr>
          <w:rFonts w:ascii="Times New Roman" w:hAnsi="Times New Roman" w:cs="Times New Roman"/>
          <w:b/>
          <w:i/>
          <w:sz w:val="24"/>
          <w:szCs w:val="24"/>
          <w:u w:val="single"/>
        </w:rPr>
      </w:pPr>
    </w:p>
    <w:p w:rsidR="00F66391" w:rsidRPr="00870D3E" w:rsidRDefault="003B401B" w:rsidP="005248D1">
      <w:pPr>
        <w:shd w:val="clear" w:color="auto" w:fill="FFFFFF" w:themeFill="background1"/>
        <w:spacing w:after="0" w:line="360" w:lineRule="auto"/>
        <w:jc w:val="both"/>
        <w:rPr>
          <w:rFonts w:ascii="Times New Roman" w:hAnsi="Times New Roman" w:cs="Times New Roman"/>
          <w:b/>
          <w:i/>
          <w:sz w:val="24"/>
          <w:szCs w:val="24"/>
          <w:u w:val="single"/>
        </w:rPr>
      </w:pPr>
      <w:r w:rsidRPr="00870D3E">
        <w:rPr>
          <w:rFonts w:ascii="Times New Roman" w:hAnsi="Times New Roman" w:cs="Times New Roman"/>
          <w:b/>
          <w:i/>
          <w:sz w:val="24"/>
          <w:szCs w:val="24"/>
          <w:u w:val="single"/>
        </w:rPr>
        <w:t>Студент 1</w:t>
      </w:r>
      <w:r w:rsidR="00F66391" w:rsidRPr="00870D3E">
        <w:rPr>
          <w:rFonts w:ascii="Times New Roman" w:hAnsi="Times New Roman" w:cs="Times New Roman"/>
          <w:b/>
          <w:i/>
          <w:sz w:val="24"/>
          <w:szCs w:val="24"/>
          <w:u w:val="single"/>
        </w:rPr>
        <w:t xml:space="preserve">: </w:t>
      </w:r>
    </w:p>
    <w:p w:rsidR="00C332F9" w:rsidRPr="00870D3E" w:rsidRDefault="006F01BC" w:rsidP="005248D1">
      <w:pPr>
        <w:pStyle w:val="a4"/>
        <w:shd w:val="clear" w:color="auto" w:fill="FFFFFF" w:themeFill="background1"/>
        <w:spacing w:before="0" w:beforeAutospacing="0" w:after="0" w:afterAutospacing="0" w:line="360" w:lineRule="auto"/>
        <w:jc w:val="both"/>
        <w:rPr>
          <w:color w:val="212529"/>
        </w:rPr>
      </w:pPr>
      <w:r>
        <w:rPr>
          <w:color w:val="212529"/>
        </w:rPr>
        <w:tab/>
      </w:r>
      <w:r w:rsidR="00C332F9" w:rsidRPr="00870D3E">
        <w:rPr>
          <w:color w:val="212529"/>
        </w:rPr>
        <w:t>История нашей Родины свидетельствует о том, что во все времена одним из основных факторов, обеспечивавших сплоченность народа, помогавших ему преодолеть трудности и невзгоды, был патриотизм – любовь к Родине, своему народу, а также стремление своими действиями служить интересам Отечества,</w:t>
      </w:r>
      <w:r>
        <w:rPr>
          <w:color w:val="212529"/>
        </w:rPr>
        <w:t xml:space="preserve"> </w:t>
      </w:r>
      <w:r w:rsidR="00C332F9" w:rsidRPr="00870D3E">
        <w:rPr>
          <w:color w:val="212529"/>
        </w:rPr>
        <w:t>защищать  от врагов.                                                                                                                             Патриотизм представляет собой сложное и многогранное явление.    Будучи одной из наиболее значимых ценностей общества, он сочетает в себе социальные, политические, духовно – нравственные, культурные, исторические компоненты, в известной степени является естественным инстинктом самосохранения любой нации, когда ей плохо.</w:t>
      </w:r>
    </w:p>
    <w:p w:rsidR="00C332F9" w:rsidRPr="00870D3E" w:rsidRDefault="00C332F9" w:rsidP="005248D1">
      <w:pPr>
        <w:pStyle w:val="a4"/>
        <w:shd w:val="clear" w:color="auto" w:fill="FFFFFF" w:themeFill="background1"/>
        <w:spacing w:before="0" w:beforeAutospacing="0" w:after="0" w:afterAutospacing="0" w:line="360" w:lineRule="auto"/>
        <w:rPr>
          <w:b/>
          <w:i/>
          <w:color w:val="212529"/>
          <w:u w:val="single"/>
        </w:rPr>
      </w:pPr>
      <w:r w:rsidRPr="00870D3E">
        <w:rPr>
          <w:color w:val="212529"/>
        </w:rPr>
        <w:t>     </w:t>
      </w:r>
      <w:r w:rsidR="003B401B" w:rsidRPr="00870D3E">
        <w:rPr>
          <w:b/>
          <w:i/>
          <w:color w:val="212529"/>
          <w:u w:val="single"/>
        </w:rPr>
        <w:t>Студент 2</w:t>
      </w:r>
      <w:r w:rsidRPr="00870D3E">
        <w:rPr>
          <w:b/>
          <w:i/>
          <w:color w:val="212529"/>
          <w:u w:val="single"/>
        </w:rPr>
        <w:t>:</w:t>
      </w:r>
    </w:p>
    <w:p w:rsidR="00C332F9" w:rsidRPr="00870D3E" w:rsidRDefault="00C332F9" w:rsidP="005248D1">
      <w:pPr>
        <w:pStyle w:val="a4"/>
        <w:shd w:val="clear" w:color="auto" w:fill="FFFFFF" w:themeFill="background1"/>
        <w:spacing w:before="0" w:beforeAutospacing="0" w:after="0" w:afterAutospacing="0" w:line="360" w:lineRule="auto"/>
        <w:jc w:val="both"/>
        <w:rPr>
          <w:color w:val="212529"/>
        </w:rPr>
      </w:pPr>
      <w:r w:rsidRPr="00870D3E">
        <w:rPr>
          <w:color w:val="212529"/>
        </w:rPr>
        <w:t xml:space="preserve"> </w:t>
      </w:r>
      <w:r w:rsidR="005A0618" w:rsidRPr="00870D3E">
        <w:rPr>
          <w:color w:val="212529"/>
        </w:rPr>
        <w:tab/>
      </w:r>
      <w:r w:rsidRPr="00870D3E">
        <w:rPr>
          <w:color w:val="212529"/>
        </w:rPr>
        <w:t>В настоящее время насаждается культ развлечений и </w:t>
      </w:r>
      <w:proofErr w:type="spellStart"/>
      <w:r w:rsidRPr="00870D3E">
        <w:rPr>
          <w:color w:val="212529"/>
        </w:rPr>
        <w:t>потребительства</w:t>
      </w:r>
      <w:proofErr w:type="spellEnd"/>
      <w:r w:rsidRPr="00870D3E">
        <w:rPr>
          <w:color w:val="212529"/>
        </w:rPr>
        <w:t xml:space="preserve">, ложные жизненные ценности. Вместо </w:t>
      </w:r>
      <w:proofErr w:type="spellStart"/>
      <w:r w:rsidRPr="00870D3E">
        <w:rPr>
          <w:color w:val="212529"/>
        </w:rPr>
        <w:t>Матросовых</w:t>
      </w:r>
      <w:proofErr w:type="spellEnd"/>
      <w:r w:rsidRPr="00870D3E">
        <w:rPr>
          <w:color w:val="212529"/>
        </w:rPr>
        <w:t xml:space="preserve">, </w:t>
      </w:r>
      <w:proofErr w:type="spellStart"/>
      <w:r w:rsidRPr="00870D3E">
        <w:rPr>
          <w:color w:val="212529"/>
        </w:rPr>
        <w:t>Карбышевых</w:t>
      </w:r>
      <w:proofErr w:type="spellEnd"/>
      <w:r w:rsidRPr="00870D3E">
        <w:rPr>
          <w:color w:val="212529"/>
        </w:rPr>
        <w:t xml:space="preserve">, хороших матерей и отцов символами становятся  — деньги, </w:t>
      </w:r>
      <w:proofErr w:type="spellStart"/>
      <w:r w:rsidRPr="00870D3E">
        <w:rPr>
          <w:color w:val="212529"/>
        </w:rPr>
        <w:t>гламур</w:t>
      </w:r>
      <w:proofErr w:type="spellEnd"/>
      <w:r w:rsidRPr="00870D3E">
        <w:rPr>
          <w:color w:val="212529"/>
        </w:rPr>
        <w:t xml:space="preserve">, «рублевка», успех любой ценой. В общественном сознании получили широкое распространение равнодушие, цинизм, немотивированная агрессивность, неуважительное отношение к государству, национализм. Проявляется устойчивая тенденция падения престижа военной службы. Стала всё более заметной постепенная утрата нашим обществом традиционно российского патриотического сознания. Если такая модель утвердится окончательно, </w:t>
      </w:r>
      <w:r w:rsidRPr="00870D3E">
        <w:rPr>
          <w:color w:val="212529"/>
        </w:rPr>
        <w:lastRenderedPageBreak/>
        <w:t>то наш народ может превратиться в бездумное население, а рядом сплоченные идейно цивилизации: мусульманский мир, растущий Китай, проявляющие имперские амбиции  Соединенные Штаты Америки.</w:t>
      </w:r>
    </w:p>
    <w:p w:rsidR="00C332F9" w:rsidRPr="00870D3E" w:rsidRDefault="003B401B" w:rsidP="005248D1">
      <w:pPr>
        <w:pStyle w:val="a4"/>
        <w:shd w:val="clear" w:color="auto" w:fill="FFFFFF" w:themeFill="background1"/>
        <w:spacing w:before="0" w:beforeAutospacing="0" w:after="0" w:afterAutospacing="0" w:line="360" w:lineRule="auto"/>
        <w:rPr>
          <w:b/>
          <w:i/>
          <w:color w:val="212529"/>
          <w:u w:val="single"/>
        </w:rPr>
      </w:pPr>
      <w:r w:rsidRPr="00870D3E">
        <w:rPr>
          <w:b/>
          <w:i/>
          <w:color w:val="212529"/>
          <w:u w:val="single"/>
        </w:rPr>
        <w:t>Студент 1</w:t>
      </w:r>
      <w:r w:rsidR="00C332F9" w:rsidRPr="00870D3E">
        <w:rPr>
          <w:b/>
          <w:i/>
          <w:color w:val="212529"/>
          <w:u w:val="single"/>
        </w:rPr>
        <w:t xml:space="preserve">:   </w:t>
      </w:r>
    </w:p>
    <w:p w:rsidR="00C332F9" w:rsidRPr="00870D3E" w:rsidRDefault="00C332F9" w:rsidP="005248D1">
      <w:pPr>
        <w:pStyle w:val="a4"/>
        <w:shd w:val="clear" w:color="auto" w:fill="FFFFFF" w:themeFill="background1"/>
        <w:spacing w:before="0" w:beforeAutospacing="0" w:after="0" w:afterAutospacing="0" w:line="360" w:lineRule="auto"/>
        <w:ind w:firstLine="708"/>
        <w:jc w:val="both"/>
        <w:rPr>
          <w:color w:val="212529"/>
        </w:rPr>
      </w:pPr>
      <w:r w:rsidRPr="00870D3E">
        <w:rPr>
          <w:color w:val="212529"/>
        </w:rPr>
        <w:t>Следовательно, одним из аспектов обеспечения национальной безопасности нашей страны является воспитание патриотов России, граждан правового демократического государства, обладающих чувством национальной гордости, гражданского достоинства, любви к Отечеству, своему народу.</w:t>
      </w:r>
    </w:p>
    <w:p w:rsidR="00C332F9" w:rsidRPr="00870D3E" w:rsidRDefault="00C332F9" w:rsidP="005248D1">
      <w:pPr>
        <w:pStyle w:val="a4"/>
        <w:shd w:val="clear" w:color="auto" w:fill="FFFFFF" w:themeFill="background1"/>
        <w:spacing w:before="0" w:beforeAutospacing="0" w:after="0" w:afterAutospacing="0" w:line="360" w:lineRule="auto"/>
        <w:jc w:val="both"/>
        <w:rPr>
          <w:b/>
          <w:i/>
          <w:color w:val="212529"/>
          <w:u w:val="single"/>
        </w:rPr>
      </w:pPr>
      <w:r w:rsidRPr="00870D3E">
        <w:rPr>
          <w:b/>
          <w:color w:val="212529"/>
        </w:rPr>
        <w:t xml:space="preserve">     </w:t>
      </w:r>
      <w:r w:rsidRPr="00870D3E">
        <w:rPr>
          <w:b/>
          <w:i/>
          <w:color w:val="212529"/>
          <w:u w:val="single"/>
        </w:rPr>
        <w:t>Преподаватель:</w:t>
      </w:r>
    </w:p>
    <w:p w:rsidR="00870D3E" w:rsidRDefault="005A0618" w:rsidP="005248D1">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870D3E">
        <w:rPr>
          <w:rFonts w:ascii="Times New Roman" w:hAnsi="Times New Roman" w:cs="Times New Roman"/>
          <w:color w:val="212529"/>
          <w:sz w:val="24"/>
          <w:szCs w:val="24"/>
        </w:rPr>
        <w:t>В этих условиях очевидна неотложность решения проблем воспитания патриотизма, как на уровне государства, так  и на уровне отдельно взятого образовательного учреждения.</w:t>
      </w:r>
      <w:r w:rsidR="003B401B" w:rsidRPr="00870D3E">
        <w:rPr>
          <w:rFonts w:ascii="Times New Roman" w:hAnsi="Times New Roman" w:cs="Times New Roman"/>
          <w:color w:val="212529"/>
          <w:sz w:val="24"/>
          <w:szCs w:val="24"/>
        </w:rPr>
        <w:t xml:space="preserve"> </w:t>
      </w:r>
      <w:r w:rsidR="00C332F9" w:rsidRPr="00870D3E">
        <w:rPr>
          <w:rFonts w:ascii="Times New Roman" w:eastAsia="Times New Roman" w:hAnsi="Times New Roman" w:cs="Times New Roman"/>
          <w:color w:val="000000"/>
          <w:sz w:val="24"/>
          <w:szCs w:val="24"/>
        </w:rPr>
        <w:t>Дата празднования Дня Героев Отечества появилась не случайно. Именно в этот день в 1769 году Екатерина Вторая учредила высшую награду за военный подвиг, Императорский Военный орден Святого Великомученика и Победоносца Георгия.</w:t>
      </w:r>
      <w:r w:rsidR="00870D3E" w:rsidRPr="00870D3E">
        <w:rPr>
          <w:rFonts w:ascii="Times New Roman" w:eastAsia="Times New Roman" w:hAnsi="Times New Roman" w:cs="Times New Roman"/>
          <w:color w:val="000000"/>
          <w:sz w:val="24"/>
          <w:szCs w:val="24"/>
        </w:rPr>
        <w:t xml:space="preserve">   </w:t>
      </w:r>
    </w:p>
    <w:p w:rsidR="00C332F9" w:rsidRPr="00870D3E" w:rsidRDefault="00870D3E" w:rsidP="005248D1">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870D3E">
        <w:rPr>
          <w:rFonts w:ascii="Times New Roman" w:eastAsia="Times New Roman" w:hAnsi="Times New Roman" w:cs="Times New Roman"/>
          <w:color w:val="000000"/>
          <w:sz w:val="24"/>
          <w:szCs w:val="24"/>
        </w:rPr>
        <w:t xml:space="preserve"> </w:t>
      </w:r>
      <w:r w:rsidR="00C332F9" w:rsidRPr="00870D3E">
        <w:rPr>
          <w:rFonts w:ascii="Times New Roman" w:eastAsia="Times New Roman" w:hAnsi="Times New Roman" w:cs="Times New Roman"/>
          <w:color w:val="000000"/>
          <w:sz w:val="24"/>
          <w:szCs w:val="24"/>
        </w:rPr>
        <w:t xml:space="preserve"> </w:t>
      </w:r>
      <w:r w:rsidRPr="00870D3E">
        <w:rPr>
          <w:rFonts w:ascii="Times New Roman" w:eastAsia="Times New Roman" w:hAnsi="Times New Roman" w:cs="Times New Roman"/>
          <w:color w:val="000000"/>
          <w:sz w:val="24"/>
          <w:szCs w:val="24"/>
        </w:rPr>
        <w:object w:dxaOrig="7216" w:dyaOrig="5390">
          <v:shape id="_x0000_i1026" type="#_x0000_t75" style="width:114.75pt;height:85.5pt" o:ole="">
            <v:imagedata r:id="rId12" o:title=""/>
          </v:shape>
          <o:OLEObject Type="Embed" ProgID="PowerPoint.Slide.12" ShapeID="_x0000_i1026" DrawAspect="Content" ObjectID="_1737438291" r:id="rId13"/>
        </w:object>
      </w:r>
      <w:r w:rsidRPr="00870D3E">
        <w:rPr>
          <w:rFonts w:ascii="Times New Roman" w:eastAsia="Times New Roman" w:hAnsi="Times New Roman" w:cs="Times New Roman"/>
          <w:b/>
          <w:i/>
          <w:color w:val="000000"/>
          <w:sz w:val="24"/>
          <w:szCs w:val="24"/>
        </w:rPr>
        <w:t xml:space="preserve"> </w:t>
      </w:r>
      <w:r w:rsidR="00C332F9" w:rsidRPr="00870D3E">
        <w:rPr>
          <w:rFonts w:ascii="Times New Roman" w:eastAsia="Times New Roman" w:hAnsi="Times New Roman" w:cs="Times New Roman"/>
          <w:b/>
          <w:i/>
          <w:color w:val="000000"/>
          <w:sz w:val="24"/>
          <w:szCs w:val="24"/>
        </w:rPr>
        <w:t>(Слайд №</w:t>
      </w:r>
      <w:r w:rsidR="005A0618" w:rsidRPr="00870D3E">
        <w:rPr>
          <w:rFonts w:ascii="Times New Roman" w:eastAsia="Times New Roman" w:hAnsi="Times New Roman" w:cs="Times New Roman"/>
          <w:b/>
          <w:i/>
          <w:color w:val="000000"/>
          <w:sz w:val="24"/>
          <w:szCs w:val="24"/>
        </w:rPr>
        <w:t>2</w:t>
      </w:r>
      <w:r w:rsidR="00C332F9" w:rsidRPr="00870D3E">
        <w:rPr>
          <w:rFonts w:ascii="Times New Roman" w:eastAsia="Times New Roman" w:hAnsi="Times New Roman" w:cs="Times New Roman"/>
          <w:b/>
          <w:i/>
          <w:color w:val="000000"/>
          <w:sz w:val="24"/>
          <w:szCs w:val="24"/>
        </w:rPr>
        <w:t>)</w:t>
      </w:r>
    </w:p>
    <w:p w:rsidR="00870D3E" w:rsidRDefault="00C332F9" w:rsidP="005248D1">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870D3E">
        <w:rPr>
          <w:rFonts w:ascii="Times New Roman" w:eastAsia="Times New Roman" w:hAnsi="Times New Roman" w:cs="Times New Roman"/>
          <w:color w:val="000000"/>
          <w:sz w:val="24"/>
          <w:szCs w:val="24"/>
        </w:rPr>
        <w:t>Дата праздника приурочена ко дню христианского святого, великомученика святого Георгия Победоносца, получившего свое прозвище за мужество и духовную победу над мучителями, которые не смогли заставить его отказаться от христианства, а также за чудодейственную помощь людям в опасности.</w:t>
      </w:r>
    </w:p>
    <w:p w:rsidR="00C332F9" w:rsidRPr="00870D3E" w:rsidRDefault="00C332F9" w:rsidP="005248D1">
      <w:pPr>
        <w:shd w:val="clear" w:color="auto" w:fill="FFFFFF" w:themeFill="background1"/>
        <w:spacing w:after="0" w:line="360" w:lineRule="auto"/>
        <w:jc w:val="both"/>
        <w:rPr>
          <w:rFonts w:ascii="Times New Roman" w:eastAsia="Times New Roman" w:hAnsi="Times New Roman" w:cs="Times New Roman"/>
          <w:color w:val="000000"/>
          <w:sz w:val="24"/>
          <w:szCs w:val="24"/>
        </w:rPr>
      </w:pPr>
      <w:r w:rsidRPr="00870D3E">
        <w:rPr>
          <w:rFonts w:ascii="Times New Roman" w:eastAsia="Times New Roman" w:hAnsi="Times New Roman" w:cs="Times New Roman"/>
          <w:color w:val="000000"/>
          <w:sz w:val="24"/>
          <w:szCs w:val="24"/>
        </w:rPr>
        <w:t xml:space="preserve"> </w:t>
      </w:r>
      <w:r w:rsidR="00870D3E" w:rsidRPr="00870D3E">
        <w:rPr>
          <w:rFonts w:ascii="Times New Roman" w:eastAsia="Times New Roman" w:hAnsi="Times New Roman" w:cs="Times New Roman"/>
          <w:color w:val="000000"/>
          <w:sz w:val="24"/>
          <w:szCs w:val="24"/>
        </w:rPr>
        <w:object w:dxaOrig="7216" w:dyaOrig="5390">
          <v:shape id="_x0000_i1027" type="#_x0000_t75" style="width:109.5pt;height:82.5pt" o:ole="">
            <v:imagedata r:id="rId14" o:title=""/>
          </v:shape>
          <o:OLEObject Type="Embed" ProgID="PowerPoint.Slide.12" ShapeID="_x0000_i1027" DrawAspect="Content" ObjectID="_1737438292" r:id="rId15"/>
        </w:object>
      </w:r>
      <w:r w:rsidR="00870D3E" w:rsidRPr="00870D3E">
        <w:rPr>
          <w:rFonts w:ascii="Times New Roman" w:eastAsia="Times New Roman" w:hAnsi="Times New Roman" w:cs="Times New Roman"/>
          <w:b/>
          <w:i/>
          <w:color w:val="000000"/>
          <w:sz w:val="24"/>
          <w:szCs w:val="24"/>
        </w:rPr>
        <w:t xml:space="preserve"> </w:t>
      </w:r>
      <w:r w:rsidRPr="00870D3E">
        <w:rPr>
          <w:rFonts w:ascii="Times New Roman" w:eastAsia="Times New Roman" w:hAnsi="Times New Roman" w:cs="Times New Roman"/>
          <w:b/>
          <w:i/>
          <w:color w:val="000000"/>
          <w:sz w:val="24"/>
          <w:szCs w:val="24"/>
        </w:rPr>
        <w:t>(Слайд №</w:t>
      </w:r>
      <w:r w:rsidR="005A0618" w:rsidRPr="00870D3E">
        <w:rPr>
          <w:rFonts w:ascii="Times New Roman" w:eastAsia="Times New Roman" w:hAnsi="Times New Roman" w:cs="Times New Roman"/>
          <w:b/>
          <w:i/>
          <w:color w:val="000000"/>
          <w:sz w:val="24"/>
          <w:szCs w:val="24"/>
        </w:rPr>
        <w:t>3</w:t>
      </w:r>
      <w:r w:rsidRPr="00870D3E">
        <w:rPr>
          <w:rFonts w:ascii="Times New Roman" w:eastAsia="Times New Roman" w:hAnsi="Times New Roman" w:cs="Times New Roman"/>
          <w:b/>
          <w:i/>
          <w:color w:val="000000"/>
          <w:sz w:val="24"/>
          <w:szCs w:val="24"/>
        </w:rPr>
        <w:t>)</w:t>
      </w:r>
    </w:p>
    <w:p w:rsidR="00F4222C" w:rsidRPr="00870D3E" w:rsidRDefault="00F4222C" w:rsidP="005248D1">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870D3E">
        <w:rPr>
          <w:rFonts w:ascii="Times New Roman" w:eastAsia="Times New Roman" w:hAnsi="Times New Roman" w:cs="Times New Roman"/>
          <w:color w:val="000000"/>
          <w:sz w:val="24"/>
          <w:szCs w:val="24"/>
        </w:rPr>
        <w:t>До Октябрьской революции существовала традиция чествовать в день св. Георгия всех кавалеров Георгиевских отличий - от таких прославленных людей как А. В. Суворов, Г. А. Потемкин, М. И. Кутузов до простых солдат, матросов и казаков, награжденных Георгиевскими крестами и медалями.</w:t>
      </w:r>
    </w:p>
    <w:p w:rsidR="00F4222C" w:rsidRPr="00870D3E" w:rsidRDefault="00F4222C" w:rsidP="005248D1">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870D3E">
        <w:rPr>
          <w:rFonts w:ascii="Times New Roman" w:eastAsia="Times New Roman" w:hAnsi="Times New Roman" w:cs="Times New Roman"/>
          <w:color w:val="000000"/>
          <w:sz w:val="24"/>
          <w:szCs w:val="24"/>
        </w:rPr>
        <w:t>Последний раз в императорской России праздник Георгиевских кавалеров торжественно отмечался 26 ноября</w:t>
      </w:r>
      <w:r w:rsidR="00C332F9" w:rsidRPr="00870D3E">
        <w:rPr>
          <w:rFonts w:ascii="Times New Roman" w:eastAsia="Times New Roman" w:hAnsi="Times New Roman" w:cs="Times New Roman"/>
          <w:color w:val="000000"/>
          <w:sz w:val="24"/>
          <w:szCs w:val="24"/>
        </w:rPr>
        <w:t xml:space="preserve"> </w:t>
      </w:r>
      <w:r w:rsidR="005A0618" w:rsidRPr="00870D3E">
        <w:rPr>
          <w:rFonts w:ascii="Times New Roman" w:eastAsia="Times New Roman" w:hAnsi="Times New Roman" w:cs="Times New Roman"/>
          <w:color w:val="000000"/>
          <w:sz w:val="24"/>
          <w:szCs w:val="24"/>
        </w:rPr>
        <w:t>(</w:t>
      </w:r>
      <w:r w:rsidR="00C332F9" w:rsidRPr="00870D3E">
        <w:rPr>
          <w:rFonts w:ascii="Times New Roman" w:eastAsia="Times New Roman" w:hAnsi="Times New Roman" w:cs="Times New Roman"/>
          <w:color w:val="000000"/>
          <w:sz w:val="24"/>
          <w:szCs w:val="24"/>
        </w:rPr>
        <w:t xml:space="preserve">по </w:t>
      </w:r>
      <w:r w:rsidR="005267A7" w:rsidRPr="00870D3E">
        <w:rPr>
          <w:rFonts w:ascii="Times New Roman" w:eastAsia="Times New Roman" w:hAnsi="Times New Roman" w:cs="Times New Roman"/>
          <w:color w:val="000000"/>
          <w:sz w:val="24"/>
          <w:szCs w:val="24"/>
        </w:rPr>
        <w:t>старому</w:t>
      </w:r>
      <w:r w:rsidR="00C332F9" w:rsidRPr="00870D3E">
        <w:rPr>
          <w:rFonts w:ascii="Times New Roman" w:eastAsia="Times New Roman" w:hAnsi="Times New Roman" w:cs="Times New Roman"/>
          <w:color w:val="000000"/>
          <w:sz w:val="24"/>
          <w:szCs w:val="24"/>
        </w:rPr>
        <w:t xml:space="preserve"> календарю</w:t>
      </w:r>
      <w:r w:rsidR="005A0618" w:rsidRPr="00870D3E">
        <w:rPr>
          <w:rFonts w:ascii="Times New Roman" w:eastAsia="Times New Roman" w:hAnsi="Times New Roman" w:cs="Times New Roman"/>
          <w:color w:val="000000"/>
          <w:sz w:val="24"/>
          <w:szCs w:val="24"/>
        </w:rPr>
        <w:t>)</w:t>
      </w:r>
      <w:r w:rsidR="00C332F9" w:rsidRPr="00870D3E">
        <w:rPr>
          <w:rFonts w:ascii="Times New Roman" w:eastAsia="Times New Roman" w:hAnsi="Times New Roman" w:cs="Times New Roman"/>
          <w:color w:val="000000"/>
          <w:sz w:val="24"/>
          <w:szCs w:val="24"/>
        </w:rPr>
        <w:t xml:space="preserve"> и</w:t>
      </w:r>
      <w:r w:rsidR="005A0618" w:rsidRPr="00870D3E">
        <w:rPr>
          <w:rFonts w:ascii="Times New Roman" w:eastAsia="Times New Roman" w:hAnsi="Times New Roman" w:cs="Times New Roman"/>
          <w:color w:val="000000"/>
          <w:sz w:val="24"/>
          <w:szCs w:val="24"/>
        </w:rPr>
        <w:t>ли</w:t>
      </w:r>
      <w:r w:rsidR="00C332F9" w:rsidRPr="00870D3E">
        <w:rPr>
          <w:rFonts w:ascii="Times New Roman" w:eastAsia="Times New Roman" w:hAnsi="Times New Roman" w:cs="Times New Roman"/>
          <w:color w:val="000000"/>
          <w:sz w:val="24"/>
          <w:szCs w:val="24"/>
        </w:rPr>
        <w:t xml:space="preserve"> </w:t>
      </w:r>
      <w:r w:rsidR="005267A7" w:rsidRPr="00870D3E">
        <w:rPr>
          <w:rFonts w:ascii="Times New Roman" w:eastAsia="Times New Roman" w:hAnsi="Times New Roman" w:cs="Times New Roman"/>
          <w:color w:val="000000"/>
          <w:sz w:val="24"/>
          <w:szCs w:val="24"/>
        </w:rPr>
        <w:t xml:space="preserve">9 декабря </w:t>
      </w:r>
      <w:r w:rsidR="005A0618" w:rsidRPr="00870D3E">
        <w:rPr>
          <w:rFonts w:ascii="Times New Roman" w:eastAsia="Times New Roman" w:hAnsi="Times New Roman" w:cs="Times New Roman"/>
          <w:color w:val="000000"/>
          <w:sz w:val="24"/>
          <w:szCs w:val="24"/>
        </w:rPr>
        <w:t>(</w:t>
      </w:r>
      <w:r w:rsidR="005267A7" w:rsidRPr="00870D3E">
        <w:rPr>
          <w:rFonts w:ascii="Times New Roman" w:eastAsia="Times New Roman" w:hAnsi="Times New Roman" w:cs="Times New Roman"/>
          <w:color w:val="000000"/>
          <w:sz w:val="24"/>
          <w:szCs w:val="24"/>
        </w:rPr>
        <w:t>по новому</w:t>
      </w:r>
      <w:r w:rsidR="005A0618" w:rsidRPr="00870D3E">
        <w:rPr>
          <w:rFonts w:ascii="Times New Roman" w:eastAsia="Times New Roman" w:hAnsi="Times New Roman" w:cs="Times New Roman"/>
          <w:color w:val="000000"/>
          <w:sz w:val="24"/>
          <w:szCs w:val="24"/>
        </w:rPr>
        <w:t>)</w:t>
      </w:r>
      <w:r w:rsidRPr="00870D3E">
        <w:rPr>
          <w:rFonts w:ascii="Times New Roman" w:eastAsia="Times New Roman" w:hAnsi="Times New Roman" w:cs="Times New Roman"/>
          <w:color w:val="000000"/>
          <w:sz w:val="24"/>
          <w:szCs w:val="24"/>
        </w:rPr>
        <w:t xml:space="preserve"> 1916 г. После 1917 г. орден, а вместе с ним и праздник, были упразднены.</w:t>
      </w:r>
    </w:p>
    <w:p w:rsidR="00F4222C" w:rsidRPr="00870D3E" w:rsidRDefault="00F4222C" w:rsidP="005248D1">
      <w:pPr>
        <w:shd w:val="clear" w:color="auto" w:fill="FFFFFF" w:themeFill="background1"/>
        <w:spacing w:after="0" w:line="360" w:lineRule="auto"/>
        <w:ind w:firstLine="708"/>
        <w:jc w:val="both"/>
        <w:rPr>
          <w:rFonts w:ascii="Times New Roman" w:eastAsia="Times New Roman" w:hAnsi="Times New Roman" w:cs="Times New Roman"/>
          <w:color w:val="000000"/>
          <w:sz w:val="24"/>
          <w:szCs w:val="24"/>
        </w:rPr>
      </w:pPr>
      <w:r w:rsidRPr="00870D3E">
        <w:rPr>
          <w:rFonts w:ascii="Times New Roman" w:eastAsia="Times New Roman" w:hAnsi="Times New Roman" w:cs="Times New Roman"/>
          <w:color w:val="000000"/>
          <w:sz w:val="24"/>
          <w:szCs w:val="24"/>
        </w:rPr>
        <w:lastRenderedPageBreak/>
        <w:t>8 августа 2000 г. орден Святого Георгия был восстановлен в качестве высшей военной награды России, а в 2007 г. был возрожден и праздник - День Героев Отечества, который впервые отмечался в России 9 декабря 2007 г.</w:t>
      </w:r>
    </w:p>
    <w:p w:rsidR="005267A7" w:rsidRPr="00870D3E" w:rsidRDefault="005267A7" w:rsidP="005248D1">
      <w:pPr>
        <w:shd w:val="clear" w:color="auto" w:fill="FFFFFF" w:themeFill="background1"/>
        <w:spacing w:after="0" w:line="360" w:lineRule="auto"/>
        <w:rPr>
          <w:rFonts w:ascii="Times New Roman" w:eastAsia="Times New Roman" w:hAnsi="Times New Roman" w:cs="Times New Roman"/>
          <w:b/>
          <w:color w:val="222222"/>
          <w:sz w:val="24"/>
          <w:szCs w:val="24"/>
        </w:rPr>
      </w:pPr>
      <w:r w:rsidRPr="00870D3E">
        <w:rPr>
          <w:rFonts w:ascii="Times New Roman" w:eastAsia="Times New Roman" w:hAnsi="Times New Roman" w:cs="Times New Roman"/>
          <w:b/>
          <w:i/>
          <w:color w:val="222222"/>
          <w:sz w:val="24"/>
          <w:szCs w:val="24"/>
          <w:u w:val="single"/>
        </w:rPr>
        <w:t>Преподаватель:</w:t>
      </w:r>
    </w:p>
    <w:p w:rsidR="00F4222C" w:rsidRPr="006B222C" w:rsidRDefault="00F4222C" w:rsidP="005248D1">
      <w:pPr>
        <w:spacing w:after="0" w:line="360" w:lineRule="auto"/>
        <w:rPr>
          <w:rFonts w:ascii="Times New Roman" w:hAnsi="Times New Roman" w:cs="Times New Roman"/>
          <w:sz w:val="24"/>
          <w:szCs w:val="24"/>
        </w:rPr>
      </w:pPr>
      <w:r w:rsidRPr="006B222C">
        <w:rPr>
          <w:rFonts w:ascii="Times New Roman" w:hAnsi="Times New Roman" w:cs="Times New Roman"/>
          <w:sz w:val="24"/>
          <w:szCs w:val="24"/>
        </w:rPr>
        <w:t xml:space="preserve">В апреле 1934 года в СССР учреждается звание Героя Советского Союза с </w:t>
      </w:r>
      <w:r w:rsidR="006B222C">
        <w:rPr>
          <w:rFonts w:ascii="Times New Roman" w:hAnsi="Times New Roman" w:cs="Times New Roman"/>
          <w:sz w:val="24"/>
          <w:szCs w:val="24"/>
        </w:rPr>
        <w:t>д</w:t>
      </w:r>
      <w:r w:rsidRPr="006B222C">
        <w:rPr>
          <w:rFonts w:ascii="Times New Roman" w:hAnsi="Times New Roman" w:cs="Times New Roman"/>
          <w:sz w:val="24"/>
          <w:szCs w:val="24"/>
        </w:rPr>
        <w:t>ополнительным знаком отличия «Золотая звезда» (указ Президиума Верховного Совета СССР о дополнении к званию в виде «Золотой звезды» был подписан лишь спустя 3 с лишним года - в августе 1939-го).</w:t>
      </w:r>
      <w:r w:rsidRPr="006B222C">
        <w:rPr>
          <w:rFonts w:ascii="Times New Roman" w:hAnsi="Times New Roman" w:cs="Times New Roman"/>
          <w:sz w:val="24"/>
          <w:szCs w:val="24"/>
        </w:rPr>
        <w:br/>
        <w:t>Из постановления ЦИК СССР:</w:t>
      </w:r>
    </w:p>
    <w:p w:rsidR="00F322E1" w:rsidRDefault="00F4222C" w:rsidP="005248D1">
      <w:pPr>
        <w:shd w:val="clear" w:color="auto" w:fill="FFFFFF" w:themeFill="background1"/>
        <w:spacing w:after="0" w:line="360" w:lineRule="auto"/>
        <w:jc w:val="both"/>
        <w:rPr>
          <w:rFonts w:ascii="Times New Roman" w:eastAsia="Times New Roman" w:hAnsi="Times New Roman" w:cs="Times New Roman"/>
          <w:i/>
          <w:iCs/>
          <w:color w:val="222222"/>
          <w:sz w:val="24"/>
          <w:szCs w:val="24"/>
        </w:rPr>
      </w:pPr>
      <w:r w:rsidRPr="00870D3E">
        <w:rPr>
          <w:rFonts w:ascii="Times New Roman" w:eastAsia="Times New Roman" w:hAnsi="Times New Roman" w:cs="Times New Roman"/>
          <w:i/>
          <w:iCs/>
          <w:color w:val="222222"/>
          <w:sz w:val="24"/>
          <w:szCs w:val="24"/>
        </w:rPr>
        <w:t>Установить высшую степень отличия — присвоение за личные или коллективные заслуги перед государством, связанные с совершением геройского подвига, звания Героя Советского Союза.</w:t>
      </w:r>
    </w:p>
    <w:p w:rsidR="00F4222C" w:rsidRPr="00870D3E" w:rsidRDefault="005267A7" w:rsidP="005248D1">
      <w:pPr>
        <w:shd w:val="clear" w:color="auto" w:fill="FFFFFF" w:themeFill="background1"/>
        <w:spacing w:after="0" w:line="360" w:lineRule="auto"/>
        <w:jc w:val="both"/>
        <w:rPr>
          <w:rFonts w:ascii="Times New Roman" w:eastAsia="Times New Roman" w:hAnsi="Times New Roman" w:cs="Times New Roman"/>
          <w:b/>
          <w:i/>
          <w:iCs/>
          <w:color w:val="222222"/>
          <w:sz w:val="24"/>
          <w:szCs w:val="24"/>
        </w:rPr>
      </w:pPr>
      <w:r w:rsidRPr="00870D3E">
        <w:rPr>
          <w:rFonts w:ascii="Times New Roman" w:eastAsia="Times New Roman" w:hAnsi="Times New Roman" w:cs="Times New Roman"/>
          <w:i/>
          <w:iCs/>
          <w:color w:val="222222"/>
          <w:sz w:val="24"/>
          <w:szCs w:val="24"/>
        </w:rPr>
        <w:t xml:space="preserve"> </w:t>
      </w:r>
      <w:r w:rsidR="00F322E1" w:rsidRPr="00870D3E">
        <w:rPr>
          <w:rFonts w:ascii="Times New Roman" w:eastAsia="Times New Roman" w:hAnsi="Times New Roman" w:cs="Times New Roman"/>
          <w:i/>
          <w:iCs/>
          <w:color w:val="222222"/>
          <w:sz w:val="24"/>
          <w:szCs w:val="24"/>
        </w:rPr>
        <w:object w:dxaOrig="7216" w:dyaOrig="5390">
          <v:shape id="_x0000_i1028" type="#_x0000_t75" style="width:113.25pt;height:84.75pt" o:ole="">
            <v:imagedata r:id="rId16" o:title=""/>
          </v:shape>
          <o:OLEObject Type="Embed" ProgID="PowerPoint.Slide.12" ShapeID="_x0000_i1028" DrawAspect="Content" ObjectID="_1737438293" r:id="rId17"/>
        </w:object>
      </w:r>
      <w:r w:rsidR="00870D3E" w:rsidRPr="00870D3E">
        <w:rPr>
          <w:rFonts w:ascii="Times New Roman" w:eastAsia="Times New Roman" w:hAnsi="Times New Roman" w:cs="Times New Roman"/>
          <w:b/>
          <w:i/>
          <w:iCs/>
          <w:color w:val="222222"/>
          <w:sz w:val="24"/>
          <w:szCs w:val="24"/>
        </w:rPr>
        <w:t xml:space="preserve"> </w:t>
      </w:r>
      <w:r w:rsidRPr="00870D3E">
        <w:rPr>
          <w:rFonts w:ascii="Times New Roman" w:eastAsia="Times New Roman" w:hAnsi="Times New Roman" w:cs="Times New Roman"/>
          <w:b/>
          <w:i/>
          <w:iCs/>
          <w:color w:val="222222"/>
          <w:sz w:val="24"/>
          <w:szCs w:val="24"/>
        </w:rPr>
        <w:t>(Слайд №</w:t>
      </w:r>
      <w:r w:rsidR="005A0618" w:rsidRPr="00870D3E">
        <w:rPr>
          <w:rFonts w:ascii="Times New Roman" w:eastAsia="Times New Roman" w:hAnsi="Times New Roman" w:cs="Times New Roman"/>
          <w:b/>
          <w:i/>
          <w:iCs/>
          <w:color w:val="222222"/>
          <w:sz w:val="24"/>
          <w:szCs w:val="24"/>
        </w:rPr>
        <w:t>4</w:t>
      </w:r>
      <w:r w:rsidRPr="00870D3E">
        <w:rPr>
          <w:rFonts w:ascii="Times New Roman" w:eastAsia="Times New Roman" w:hAnsi="Times New Roman" w:cs="Times New Roman"/>
          <w:b/>
          <w:i/>
          <w:iCs/>
          <w:color w:val="222222"/>
          <w:sz w:val="24"/>
          <w:szCs w:val="24"/>
        </w:rPr>
        <w:t>)</w:t>
      </w:r>
    </w:p>
    <w:p w:rsidR="005A0618" w:rsidRPr="00870D3E" w:rsidRDefault="003B401B" w:rsidP="005248D1">
      <w:pPr>
        <w:shd w:val="clear" w:color="auto" w:fill="FFFFFF" w:themeFill="background1"/>
        <w:spacing w:after="0" w:line="360" w:lineRule="auto"/>
        <w:rPr>
          <w:rFonts w:ascii="Times New Roman" w:eastAsia="Times New Roman" w:hAnsi="Times New Roman" w:cs="Times New Roman"/>
          <w:b/>
          <w:color w:val="222222"/>
          <w:sz w:val="24"/>
          <w:szCs w:val="24"/>
        </w:rPr>
      </w:pPr>
      <w:r w:rsidRPr="00870D3E">
        <w:rPr>
          <w:rFonts w:ascii="Times New Roman" w:eastAsia="Times New Roman" w:hAnsi="Times New Roman" w:cs="Times New Roman"/>
          <w:b/>
          <w:i/>
          <w:color w:val="222222"/>
          <w:sz w:val="24"/>
          <w:szCs w:val="24"/>
          <w:u w:val="single"/>
        </w:rPr>
        <w:t>Студент 2</w:t>
      </w:r>
      <w:r w:rsidR="005267A7" w:rsidRPr="00870D3E">
        <w:rPr>
          <w:rFonts w:ascii="Times New Roman" w:eastAsia="Times New Roman" w:hAnsi="Times New Roman" w:cs="Times New Roman"/>
          <w:b/>
          <w:i/>
          <w:color w:val="222222"/>
          <w:sz w:val="24"/>
          <w:szCs w:val="24"/>
          <w:u w:val="single"/>
        </w:rPr>
        <w:t>:</w:t>
      </w:r>
      <w:r w:rsidR="005267A7" w:rsidRPr="00870D3E">
        <w:rPr>
          <w:rFonts w:ascii="Times New Roman" w:eastAsia="Times New Roman" w:hAnsi="Times New Roman" w:cs="Times New Roman"/>
          <w:b/>
          <w:color w:val="222222"/>
          <w:sz w:val="24"/>
          <w:szCs w:val="24"/>
        </w:rPr>
        <w:t xml:space="preserve"> </w:t>
      </w:r>
    </w:p>
    <w:p w:rsidR="00F322E1" w:rsidRDefault="005A0618" w:rsidP="005248D1">
      <w:pPr>
        <w:shd w:val="clear" w:color="auto" w:fill="FFFFFF" w:themeFill="background1"/>
        <w:spacing w:after="0" w:line="360" w:lineRule="auto"/>
        <w:ind w:firstLine="708"/>
        <w:rPr>
          <w:rFonts w:ascii="Times New Roman" w:eastAsia="Times New Roman" w:hAnsi="Times New Roman" w:cs="Times New Roman"/>
          <w:color w:val="222222"/>
          <w:sz w:val="24"/>
          <w:szCs w:val="24"/>
          <w:shd w:val="clear" w:color="auto" w:fill="F7F7F7"/>
        </w:rPr>
      </w:pPr>
      <w:r w:rsidRPr="00870D3E">
        <w:rPr>
          <w:rFonts w:ascii="Times New Roman" w:eastAsia="Times New Roman" w:hAnsi="Times New Roman" w:cs="Times New Roman"/>
          <w:color w:val="222222"/>
          <w:sz w:val="24"/>
          <w:szCs w:val="24"/>
          <w:shd w:val="clear" w:color="auto" w:fill="F7F7F7"/>
        </w:rPr>
        <w:t>П</w:t>
      </w:r>
      <w:r w:rsidR="00F4222C" w:rsidRPr="00870D3E">
        <w:rPr>
          <w:rFonts w:ascii="Times New Roman" w:eastAsia="Times New Roman" w:hAnsi="Times New Roman" w:cs="Times New Roman"/>
          <w:color w:val="222222"/>
          <w:sz w:val="24"/>
          <w:szCs w:val="24"/>
          <w:shd w:val="clear" w:color="auto" w:fill="F7F7F7"/>
        </w:rPr>
        <w:t xml:space="preserve">ервым Героем Советского Союза становится лётчик Анатолий Васильевич </w:t>
      </w:r>
      <w:proofErr w:type="spellStart"/>
      <w:r w:rsidR="00F4222C" w:rsidRPr="00870D3E">
        <w:rPr>
          <w:rFonts w:ascii="Times New Roman" w:eastAsia="Times New Roman" w:hAnsi="Times New Roman" w:cs="Times New Roman"/>
          <w:color w:val="222222"/>
          <w:sz w:val="24"/>
          <w:szCs w:val="24"/>
          <w:shd w:val="clear" w:color="auto" w:fill="F7F7F7"/>
        </w:rPr>
        <w:t>Ляпидевский</w:t>
      </w:r>
      <w:proofErr w:type="spellEnd"/>
      <w:r w:rsidR="00F4222C" w:rsidRPr="00870D3E">
        <w:rPr>
          <w:rFonts w:ascii="Times New Roman" w:eastAsia="Times New Roman" w:hAnsi="Times New Roman" w:cs="Times New Roman"/>
          <w:color w:val="222222"/>
          <w:sz w:val="24"/>
          <w:szCs w:val="24"/>
          <w:shd w:val="clear" w:color="auto" w:fill="F7F7F7"/>
        </w:rPr>
        <w:t>.</w:t>
      </w:r>
    </w:p>
    <w:p w:rsidR="005267A7" w:rsidRPr="00870D3E" w:rsidRDefault="00F4222C" w:rsidP="005248D1">
      <w:pPr>
        <w:shd w:val="clear" w:color="auto" w:fill="FFFFFF" w:themeFill="background1"/>
        <w:spacing w:after="0" w:line="360" w:lineRule="auto"/>
        <w:rPr>
          <w:rFonts w:ascii="Times New Roman" w:eastAsia="Times New Roman" w:hAnsi="Times New Roman" w:cs="Times New Roman"/>
          <w:color w:val="222222"/>
          <w:sz w:val="24"/>
          <w:szCs w:val="24"/>
          <w:shd w:val="clear" w:color="auto" w:fill="F7F7F7"/>
        </w:rPr>
      </w:pPr>
      <w:r w:rsidRPr="00870D3E">
        <w:rPr>
          <w:rFonts w:ascii="Times New Roman" w:eastAsia="Times New Roman" w:hAnsi="Times New Roman" w:cs="Times New Roman"/>
          <w:color w:val="222222"/>
          <w:sz w:val="24"/>
          <w:szCs w:val="24"/>
          <w:shd w:val="clear" w:color="auto" w:fill="F7F7F7"/>
        </w:rPr>
        <w:t xml:space="preserve"> </w:t>
      </w:r>
      <w:r w:rsidR="00F322E1" w:rsidRPr="00870D3E">
        <w:rPr>
          <w:rFonts w:ascii="Times New Roman" w:eastAsia="Times New Roman" w:hAnsi="Times New Roman" w:cs="Times New Roman"/>
          <w:color w:val="222222"/>
          <w:sz w:val="24"/>
          <w:szCs w:val="24"/>
          <w:shd w:val="clear" w:color="auto" w:fill="F7F7F7"/>
        </w:rPr>
        <w:object w:dxaOrig="7216" w:dyaOrig="5390">
          <v:shape id="_x0000_i1029" type="#_x0000_t75" style="width:106.5pt;height:79.5pt" o:ole="">
            <v:imagedata r:id="rId18" o:title=""/>
          </v:shape>
          <o:OLEObject Type="Embed" ProgID="PowerPoint.Slide.12" ShapeID="_x0000_i1029" DrawAspect="Content" ObjectID="_1737438294" r:id="rId19"/>
        </w:object>
      </w:r>
      <w:r w:rsidR="00870D3E" w:rsidRPr="00870D3E">
        <w:rPr>
          <w:rFonts w:ascii="Times New Roman" w:eastAsia="Times New Roman" w:hAnsi="Times New Roman" w:cs="Times New Roman"/>
          <w:b/>
          <w:i/>
          <w:color w:val="222222"/>
          <w:sz w:val="24"/>
          <w:szCs w:val="24"/>
          <w:shd w:val="clear" w:color="auto" w:fill="F7F7F7"/>
        </w:rPr>
        <w:t xml:space="preserve"> </w:t>
      </w:r>
      <w:r w:rsidR="005267A7" w:rsidRPr="00870D3E">
        <w:rPr>
          <w:rFonts w:ascii="Times New Roman" w:eastAsia="Times New Roman" w:hAnsi="Times New Roman" w:cs="Times New Roman"/>
          <w:b/>
          <w:i/>
          <w:color w:val="222222"/>
          <w:sz w:val="24"/>
          <w:szCs w:val="24"/>
          <w:shd w:val="clear" w:color="auto" w:fill="F7F7F7"/>
        </w:rPr>
        <w:t>(Слайд №</w:t>
      </w:r>
      <w:r w:rsidR="00CE0906" w:rsidRPr="00870D3E">
        <w:rPr>
          <w:rFonts w:ascii="Times New Roman" w:eastAsia="Times New Roman" w:hAnsi="Times New Roman" w:cs="Times New Roman"/>
          <w:b/>
          <w:i/>
          <w:color w:val="222222"/>
          <w:sz w:val="24"/>
          <w:szCs w:val="24"/>
          <w:shd w:val="clear" w:color="auto" w:fill="F7F7F7"/>
        </w:rPr>
        <w:t>5</w:t>
      </w:r>
      <w:r w:rsidR="005267A7" w:rsidRPr="00870D3E">
        <w:rPr>
          <w:rFonts w:ascii="Times New Roman" w:eastAsia="Times New Roman" w:hAnsi="Times New Roman" w:cs="Times New Roman"/>
          <w:b/>
          <w:i/>
          <w:color w:val="222222"/>
          <w:sz w:val="24"/>
          <w:szCs w:val="24"/>
          <w:shd w:val="clear" w:color="auto" w:fill="F7F7F7"/>
        </w:rPr>
        <w:t>)</w:t>
      </w:r>
    </w:p>
    <w:p w:rsidR="005267A7" w:rsidRPr="00870D3E" w:rsidRDefault="005267A7" w:rsidP="005248D1">
      <w:pPr>
        <w:shd w:val="clear" w:color="auto" w:fill="FFFFFF" w:themeFill="background1"/>
        <w:spacing w:after="0" w:line="360" w:lineRule="auto"/>
        <w:rPr>
          <w:rFonts w:ascii="Times New Roman" w:eastAsia="Times New Roman" w:hAnsi="Times New Roman" w:cs="Times New Roman"/>
          <w:color w:val="222222"/>
          <w:sz w:val="24"/>
          <w:szCs w:val="24"/>
          <w:shd w:val="clear" w:color="auto" w:fill="F7F7F7"/>
        </w:rPr>
      </w:pPr>
    </w:p>
    <w:p w:rsidR="00F4222C" w:rsidRPr="00870D3E" w:rsidRDefault="00F4222C" w:rsidP="005248D1">
      <w:pPr>
        <w:shd w:val="clear" w:color="auto" w:fill="FFFFFF" w:themeFill="background1"/>
        <w:spacing w:after="0" w:line="360" w:lineRule="auto"/>
        <w:ind w:firstLine="708"/>
        <w:jc w:val="both"/>
        <w:rPr>
          <w:rFonts w:ascii="Times New Roman" w:eastAsia="Times New Roman" w:hAnsi="Times New Roman" w:cs="Times New Roman"/>
          <w:sz w:val="24"/>
          <w:szCs w:val="24"/>
        </w:rPr>
      </w:pPr>
      <w:r w:rsidRPr="00870D3E">
        <w:rPr>
          <w:rFonts w:ascii="Times New Roman" w:eastAsia="Times New Roman" w:hAnsi="Times New Roman" w:cs="Times New Roman"/>
          <w:color w:val="222222"/>
          <w:sz w:val="24"/>
          <w:szCs w:val="24"/>
          <w:shd w:val="clear" w:color="auto" w:fill="FFFFFF" w:themeFill="background1"/>
        </w:rPr>
        <w:t xml:space="preserve">Он был награждён за героическое спасение пассажиров зажатого во льдах Северного Ледовитого океана, а потом и затонувшего, теплохода «Челюскин», совершив 29 поисковых вылетов в непроглядную метель. </w:t>
      </w:r>
      <w:proofErr w:type="spellStart"/>
      <w:r w:rsidRPr="00870D3E">
        <w:rPr>
          <w:rFonts w:ascii="Times New Roman" w:eastAsia="Times New Roman" w:hAnsi="Times New Roman" w:cs="Times New Roman"/>
          <w:color w:val="222222"/>
          <w:sz w:val="24"/>
          <w:szCs w:val="24"/>
          <w:shd w:val="clear" w:color="auto" w:fill="FFFFFF" w:themeFill="background1"/>
        </w:rPr>
        <w:t>Ляпидевский</w:t>
      </w:r>
      <w:proofErr w:type="spellEnd"/>
      <w:r w:rsidRPr="00870D3E">
        <w:rPr>
          <w:rFonts w:ascii="Times New Roman" w:eastAsia="Times New Roman" w:hAnsi="Times New Roman" w:cs="Times New Roman"/>
          <w:color w:val="222222"/>
          <w:sz w:val="24"/>
          <w:szCs w:val="24"/>
          <w:shd w:val="clear" w:color="auto" w:fill="FFFFFF" w:themeFill="background1"/>
        </w:rPr>
        <w:t xml:space="preserve"> обнаружил лагерь, осуществил посадку на льдину и вывез на борту самолёта АНТ-4 12 человек, включая двоих детей. </w:t>
      </w:r>
      <w:r w:rsidRPr="00870D3E">
        <w:rPr>
          <w:rFonts w:ascii="Times New Roman" w:eastAsia="Times New Roman" w:hAnsi="Times New Roman" w:cs="Times New Roman"/>
          <w:color w:val="222222"/>
          <w:sz w:val="24"/>
          <w:szCs w:val="24"/>
          <w:shd w:val="clear" w:color="auto" w:fill="FFFFFF" w:themeFill="background1"/>
        </w:rPr>
        <w:br/>
        <w:t xml:space="preserve">4 ноября 1939 года Анатолию </w:t>
      </w:r>
      <w:proofErr w:type="spellStart"/>
      <w:r w:rsidRPr="00870D3E">
        <w:rPr>
          <w:rFonts w:ascii="Times New Roman" w:eastAsia="Times New Roman" w:hAnsi="Times New Roman" w:cs="Times New Roman"/>
          <w:color w:val="222222"/>
          <w:sz w:val="24"/>
          <w:szCs w:val="24"/>
          <w:shd w:val="clear" w:color="auto" w:fill="FFFFFF" w:themeFill="background1"/>
        </w:rPr>
        <w:t>Ляпидевскому</w:t>
      </w:r>
      <w:proofErr w:type="spellEnd"/>
      <w:r w:rsidRPr="00870D3E">
        <w:rPr>
          <w:rFonts w:ascii="Times New Roman" w:eastAsia="Times New Roman" w:hAnsi="Times New Roman" w:cs="Times New Roman"/>
          <w:color w:val="222222"/>
          <w:sz w:val="24"/>
          <w:szCs w:val="24"/>
          <w:shd w:val="clear" w:color="auto" w:fill="FFFFFF" w:themeFill="background1"/>
        </w:rPr>
        <w:t xml:space="preserve"> была вручена «Золотая звезда» за номером</w:t>
      </w:r>
      <w:r w:rsidR="005A0618" w:rsidRPr="00870D3E">
        <w:rPr>
          <w:rFonts w:ascii="Times New Roman" w:eastAsia="Times New Roman" w:hAnsi="Times New Roman" w:cs="Times New Roman"/>
          <w:color w:val="222222"/>
          <w:sz w:val="24"/>
          <w:szCs w:val="24"/>
          <w:shd w:val="clear" w:color="auto" w:fill="FFFFFF" w:themeFill="background1"/>
        </w:rPr>
        <w:t xml:space="preserve"> </w:t>
      </w:r>
      <w:r w:rsidRPr="00870D3E">
        <w:rPr>
          <w:rFonts w:ascii="Times New Roman" w:eastAsia="Times New Roman" w:hAnsi="Times New Roman" w:cs="Times New Roman"/>
          <w:color w:val="222222"/>
          <w:sz w:val="24"/>
          <w:szCs w:val="24"/>
          <w:shd w:val="clear" w:color="auto" w:fill="FFFFFF" w:themeFill="background1"/>
        </w:rPr>
        <w:t>один.</w:t>
      </w:r>
      <w:r w:rsidRPr="00870D3E">
        <w:rPr>
          <w:rFonts w:ascii="Times New Roman" w:eastAsia="Times New Roman" w:hAnsi="Times New Roman" w:cs="Times New Roman"/>
          <w:color w:val="222222"/>
          <w:sz w:val="24"/>
          <w:szCs w:val="24"/>
          <w:shd w:val="clear" w:color="auto" w:fill="FFFFFF" w:themeFill="background1"/>
        </w:rPr>
        <w:br/>
      </w:r>
      <w:r w:rsidRPr="00870D3E">
        <w:rPr>
          <w:rFonts w:ascii="Times New Roman" w:eastAsia="Times New Roman" w:hAnsi="Times New Roman" w:cs="Times New Roman"/>
          <w:color w:val="222222"/>
          <w:sz w:val="24"/>
          <w:szCs w:val="24"/>
          <w:shd w:val="clear" w:color="auto" w:fill="F7F7F7"/>
        </w:rPr>
        <w:t>Из стихотворения Феликса Чуева:</w:t>
      </w:r>
    </w:p>
    <w:p w:rsidR="00F322E1" w:rsidRDefault="00F4222C" w:rsidP="005248D1">
      <w:pPr>
        <w:shd w:val="clear" w:color="auto" w:fill="FFFFFF" w:themeFill="background1"/>
        <w:spacing w:after="0" w:line="360" w:lineRule="auto"/>
        <w:jc w:val="center"/>
        <w:rPr>
          <w:rFonts w:ascii="Times New Roman" w:eastAsia="Times New Roman" w:hAnsi="Times New Roman" w:cs="Times New Roman"/>
          <w:i/>
          <w:iCs/>
          <w:color w:val="222222"/>
          <w:sz w:val="24"/>
          <w:szCs w:val="24"/>
        </w:rPr>
      </w:pPr>
      <w:r w:rsidRPr="00870D3E">
        <w:rPr>
          <w:rFonts w:ascii="Times New Roman" w:eastAsia="Times New Roman" w:hAnsi="Times New Roman" w:cs="Times New Roman"/>
          <w:i/>
          <w:iCs/>
          <w:color w:val="222222"/>
          <w:sz w:val="24"/>
          <w:szCs w:val="24"/>
        </w:rPr>
        <w:t>…И встречает в дверях, улыбаясь по-детски,</w:t>
      </w:r>
      <w:r w:rsidRPr="00870D3E">
        <w:rPr>
          <w:rFonts w:ascii="Times New Roman" w:eastAsia="Times New Roman" w:hAnsi="Times New Roman" w:cs="Times New Roman"/>
          <w:i/>
          <w:iCs/>
          <w:color w:val="222222"/>
          <w:sz w:val="24"/>
          <w:szCs w:val="24"/>
        </w:rPr>
        <w:br/>
        <w:t>Хоть прибавилось к детству немало седин,</w:t>
      </w:r>
      <w:r w:rsidRPr="00870D3E">
        <w:rPr>
          <w:rFonts w:ascii="Times New Roman" w:eastAsia="Times New Roman" w:hAnsi="Times New Roman" w:cs="Times New Roman"/>
          <w:i/>
          <w:iCs/>
          <w:color w:val="222222"/>
          <w:sz w:val="24"/>
          <w:szCs w:val="24"/>
        </w:rPr>
        <w:br/>
      </w:r>
      <w:r w:rsidRPr="00870D3E">
        <w:rPr>
          <w:rFonts w:ascii="Times New Roman" w:eastAsia="Times New Roman" w:hAnsi="Times New Roman" w:cs="Times New Roman"/>
          <w:i/>
          <w:iCs/>
          <w:color w:val="222222"/>
          <w:sz w:val="24"/>
          <w:szCs w:val="24"/>
        </w:rPr>
        <w:lastRenderedPageBreak/>
        <w:t xml:space="preserve">Анатолий Васильевич, сам </w:t>
      </w:r>
      <w:proofErr w:type="spellStart"/>
      <w:r w:rsidRPr="00870D3E">
        <w:rPr>
          <w:rFonts w:ascii="Times New Roman" w:eastAsia="Times New Roman" w:hAnsi="Times New Roman" w:cs="Times New Roman"/>
          <w:i/>
          <w:iCs/>
          <w:color w:val="222222"/>
          <w:sz w:val="24"/>
          <w:szCs w:val="24"/>
        </w:rPr>
        <w:t>Ляпидевский</w:t>
      </w:r>
      <w:proofErr w:type="spellEnd"/>
      <w:r w:rsidRPr="00870D3E">
        <w:rPr>
          <w:rFonts w:ascii="Times New Roman" w:eastAsia="Times New Roman" w:hAnsi="Times New Roman" w:cs="Times New Roman"/>
          <w:i/>
          <w:iCs/>
          <w:color w:val="222222"/>
          <w:sz w:val="24"/>
          <w:szCs w:val="24"/>
        </w:rPr>
        <w:t>,</w:t>
      </w:r>
      <w:r w:rsidRPr="00870D3E">
        <w:rPr>
          <w:rFonts w:ascii="Times New Roman" w:eastAsia="Times New Roman" w:hAnsi="Times New Roman" w:cs="Times New Roman"/>
          <w:i/>
          <w:iCs/>
          <w:color w:val="222222"/>
          <w:sz w:val="24"/>
          <w:szCs w:val="24"/>
        </w:rPr>
        <w:br/>
        <w:t>У которого Звёздочка номер один.</w:t>
      </w:r>
      <w:r w:rsidR="005267A7" w:rsidRPr="00870D3E">
        <w:rPr>
          <w:rFonts w:ascii="Times New Roman" w:eastAsia="Times New Roman" w:hAnsi="Times New Roman" w:cs="Times New Roman"/>
          <w:i/>
          <w:iCs/>
          <w:color w:val="222222"/>
          <w:sz w:val="24"/>
          <w:szCs w:val="24"/>
        </w:rPr>
        <w:t xml:space="preserve"> </w:t>
      </w:r>
    </w:p>
    <w:p w:rsidR="00F4222C" w:rsidRPr="00870D3E" w:rsidRDefault="00F322E1" w:rsidP="005248D1">
      <w:pPr>
        <w:shd w:val="clear" w:color="auto" w:fill="FFFFFF" w:themeFill="background1"/>
        <w:spacing w:after="0" w:line="360" w:lineRule="auto"/>
        <w:rPr>
          <w:rFonts w:ascii="Times New Roman" w:eastAsia="Times New Roman" w:hAnsi="Times New Roman" w:cs="Times New Roman"/>
          <w:color w:val="222222"/>
          <w:sz w:val="24"/>
          <w:szCs w:val="24"/>
        </w:rPr>
      </w:pPr>
      <w:r w:rsidRPr="00870D3E">
        <w:rPr>
          <w:rFonts w:ascii="Times New Roman" w:eastAsia="Times New Roman" w:hAnsi="Times New Roman" w:cs="Times New Roman"/>
          <w:i/>
          <w:iCs/>
          <w:color w:val="222222"/>
          <w:sz w:val="24"/>
          <w:szCs w:val="24"/>
        </w:rPr>
        <w:object w:dxaOrig="7216" w:dyaOrig="5390">
          <v:shape id="_x0000_i1030" type="#_x0000_t75" style="width:106.5pt;height:79.5pt" o:ole="">
            <v:imagedata r:id="rId20" o:title=""/>
          </v:shape>
          <o:OLEObject Type="Embed" ProgID="PowerPoint.Slide.12" ShapeID="_x0000_i1030" DrawAspect="Content" ObjectID="_1737438295" r:id="rId21"/>
        </w:object>
      </w:r>
      <w:r w:rsidR="00870D3E" w:rsidRPr="00870D3E">
        <w:rPr>
          <w:rFonts w:ascii="Times New Roman" w:eastAsia="Times New Roman" w:hAnsi="Times New Roman" w:cs="Times New Roman"/>
          <w:b/>
          <w:i/>
          <w:iCs/>
          <w:color w:val="222222"/>
          <w:sz w:val="24"/>
          <w:szCs w:val="24"/>
        </w:rPr>
        <w:t xml:space="preserve"> </w:t>
      </w:r>
      <w:r w:rsidR="005267A7" w:rsidRPr="00870D3E">
        <w:rPr>
          <w:rFonts w:ascii="Times New Roman" w:eastAsia="Times New Roman" w:hAnsi="Times New Roman" w:cs="Times New Roman"/>
          <w:b/>
          <w:i/>
          <w:iCs/>
          <w:color w:val="222222"/>
          <w:sz w:val="24"/>
          <w:szCs w:val="24"/>
        </w:rPr>
        <w:t>(Слайд №</w:t>
      </w:r>
      <w:r w:rsidR="00CE0906" w:rsidRPr="00870D3E">
        <w:rPr>
          <w:rFonts w:ascii="Times New Roman" w:eastAsia="Times New Roman" w:hAnsi="Times New Roman" w:cs="Times New Roman"/>
          <w:b/>
          <w:i/>
          <w:iCs/>
          <w:color w:val="222222"/>
          <w:sz w:val="24"/>
          <w:szCs w:val="24"/>
        </w:rPr>
        <w:t>6</w:t>
      </w:r>
      <w:r w:rsidR="005267A7" w:rsidRPr="00870D3E">
        <w:rPr>
          <w:rFonts w:ascii="Times New Roman" w:eastAsia="Times New Roman" w:hAnsi="Times New Roman" w:cs="Times New Roman"/>
          <w:b/>
          <w:i/>
          <w:iCs/>
          <w:color w:val="222222"/>
          <w:sz w:val="24"/>
          <w:szCs w:val="24"/>
        </w:rPr>
        <w:t>)</w:t>
      </w:r>
    </w:p>
    <w:p w:rsidR="00A375F5" w:rsidRPr="00870D3E" w:rsidRDefault="003B401B" w:rsidP="005248D1">
      <w:pPr>
        <w:shd w:val="clear" w:color="auto" w:fill="FFFFFF" w:themeFill="background1"/>
        <w:spacing w:after="0" w:line="360" w:lineRule="auto"/>
        <w:rPr>
          <w:rFonts w:ascii="Times New Roman" w:eastAsia="Times New Roman" w:hAnsi="Times New Roman" w:cs="Times New Roman"/>
          <w:color w:val="222222"/>
          <w:sz w:val="24"/>
          <w:szCs w:val="24"/>
          <w:shd w:val="clear" w:color="auto" w:fill="F7F7F7"/>
        </w:rPr>
      </w:pPr>
      <w:r w:rsidRPr="00870D3E">
        <w:rPr>
          <w:rFonts w:ascii="Times New Roman" w:eastAsia="Times New Roman" w:hAnsi="Times New Roman" w:cs="Times New Roman"/>
          <w:b/>
          <w:i/>
          <w:color w:val="222222"/>
          <w:sz w:val="24"/>
          <w:szCs w:val="24"/>
          <w:u w:val="single"/>
        </w:rPr>
        <w:t>Студент 1</w:t>
      </w:r>
      <w:r w:rsidR="005267A7" w:rsidRPr="00870D3E">
        <w:rPr>
          <w:rFonts w:ascii="Times New Roman" w:eastAsia="Times New Roman" w:hAnsi="Times New Roman" w:cs="Times New Roman"/>
          <w:b/>
          <w:i/>
          <w:color w:val="222222"/>
          <w:sz w:val="24"/>
          <w:szCs w:val="24"/>
          <w:u w:val="single"/>
        </w:rPr>
        <w:t>:</w:t>
      </w:r>
      <w:r w:rsidR="005267A7" w:rsidRPr="00870D3E">
        <w:rPr>
          <w:rFonts w:ascii="Times New Roman" w:eastAsia="Times New Roman" w:hAnsi="Times New Roman" w:cs="Times New Roman"/>
          <w:color w:val="222222"/>
          <w:sz w:val="24"/>
          <w:szCs w:val="24"/>
        </w:rPr>
        <w:t xml:space="preserve"> </w:t>
      </w:r>
      <w:r w:rsidR="00F4222C" w:rsidRPr="00870D3E">
        <w:rPr>
          <w:rFonts w:ascii="Times New Roman" w:eastAsia="Times New Roman" w:hAnsi="Times New Roman" w:cs="Times New Roman"/>
          <w:color w:val="222222"/>
          <w:sz w:val="24"/>
          <w:szCs w:val="24"/>
        </w:rPr>
        <w:br/>
      </w:r>
      <w:r w:rsidR="00F4222C" w:rsidRPr="00870D3E">
        <w:rPr>
          <w:rFonts w:ascii="Times New Roman" w:eastAsia="Times New Roman" w:hAnsi="Times New Roman" w:cs="Times New Roman"/>
          <w:color w:val="222222"/>
          <w:sz w:val="24"/>
          <w:szCs w:val="24"/>
          <w:shd w:val="clear" w:color="auto" w:fill="F7F7F7"/>
        </w:rPr>
        <w:t xml:space="preserve">В эти дни страна скорбит по Герою Российской Федерации Олегу Пешкову. </w:t>
      </w:r>
      <w:r w:rsidR="00870D3E" w:rsidRPr="00870D3E">
        <w:rPr>
          <w:rFonts w:ascii="Times New Roman" w:eastAsia="Times New Roman" w:hAnsi="Times New Roman" w:cs="Times New Roman"/>
          <w:color w:val="222222"/>
          <w:sz w:val="24"/>
          <w:szCs w:val="24"/>
          <w:shd w:val="clear" w:color="auto" w:fill="F7F7F7"/>
        </w:rPr>
        <w:object w:dxaOrig="7216" w:dyaOrig="5390">
          <v:shape id="_x0000_i1031" type="#_x0000_t75" style="width:105pt;height:78.75pt" o:ole="">
            <v:imagedata r:id="rId22" o:title=""/>
          </v:shape>
          <o:OLEObject Type="Embed" ProgID="PowerPoint.Slide.12" ShapeID="_x0000_i1031" DrawAspect="Content" ObjectID="_1737438296" r:id="rId23"/>
        </w:object>
      </w:r>
      <w:r w:rsidR="00870D3E" w:rsidRPr="00870D3E">
        <w:rPr>
          <w:rFonts w:ascii="Times New Roman" w:eastAsia="Times New Roman" w:hAnsi="Times New Roman" w:cs="Times New Roman"/>
          <w:b/>
          <w:i/>
          <w:color w:val="222222"/>
          <w:sz w:val="24"/>
          <w:szCs w:val="24"/>
          <w:shd w:val="clear" w:color="auto" w:fill="F7F7F7"/>
        </w:rPr>
        <w:t xml:space="preserve"> </w:t>
      </w:r>
      <w:r w:rsidR="00A375F5" w:rsidRPr="00870D3E">
        <w:rPr>
          <w:rFonts w:ascii="Times New Roman" w:eastAsia="Times New Roman" w:hAnsi="Times New Roman" w:cs="Times New Roman"/>
          <w:b/>
          <w:i/>
          <w:color w:val="222222"/>
          <w:sz w:val="24"/>
          <w:szCs w:val="24"/>
          <w:shd w:val="clear" w:color="auto" w:fill="F7F7F7"/>
        </w:rPr>
        <w:t>(Слайд №</w:t>
      </w:r>
      <w:r w:rsidR="00CE0906" w:rsidRPr="00870D3E">
        <w:rPr>
          <w:rFonts w:ascii="Times New Roman" w:eastAsia="Times New Roman" w:hAnsi="Times New Roman" w:cs="Times New Roman"/>
          <w:b/>
          <w:i/>
          <w:color w:val="222222"/>
          <w:sz w:val="24"/>
          <w:szCs w:val="24"/>
          <w:shd w:val="clear" w:color="auto" w:fill="F7F7F7"/>
        </w:rPr>
        <w:t>7</w:t>
      </w:r>
      <w:r w:rsidR="00A375F5" w:rsidRPr="00870D3E">
        <w:rPr>
          <w:rFonts w:ascii="Times New Roman" w:eastAsia="Times New Roman" w:hAnsi="Times New Roman" w:cs="Times New Roman"/>
          <w:b/>
          <w:i/>
          <w:color w:val="222222"/>
          <w:sz w:val="24"/>
          <w:szCs w:val="24"/>
          <w:shd w:val="clear" w:color="auto" w:fill="F7F7F7"/>
        </w:rPr>
        <w:t>)</w:t>
      </w:r>
    </w:p>
    <w:p w:rsidR="00A375F5" w:rsidRPr="00870D3E" w:rsidRDefault="00F4222C" w:rsidP="005248D1">
      <w:pPr>
        <w:shd w:val="clear" w:color="auto" w:fill="FFFFFF" w:themeFill="background1"/>
        <w:spacing w:after="0" w:line="360" w:lineRule="auto"/>
        <w:ind w:firstLine="708"/>
        <w:jc w:val="both"/>
        <w:rPr>
          <w:rFonts w:ascii="Times New Roman" w:eastAsia="Times New Roman" w:hAnsi="Times New Roman" w:cs="Times New Roman"/>
          <w:b/>
          <w:i/>
          <w:sz w:val="24"/>
          <w:szCs w:val="24"/>
          <w:u w:val="single"/>
        </w:rPr>
      </w:pPr>
      <w:r w:rsidRPr="00870D3E">
        <w:rPr>
          <w:rFonts w:ascii="Times New Roman" w:eastAsia="Times New Roman" w:hAnsi="Times New Roman" w:cs="Times New Roman"/>
          <w:color w:val="222222"/>
          <w:sz w:val="24"/>
          <w:szCs w:val="24"/>
          <w:shd w:val="clear" w:color="auto" w:fill="FFFFFF" w:themeFill="background1"/>
        </w:rPr>
        <w:t xml:space="preserve">Подполковник ВКС РФ Олег Пешков вместе со штурманом Константином </w:t>
      </w:r>
      <w:proofErr w:type="spellStart"/>
      <w:r w:rsidRPr="00870D3E">
        <w:rPr>
          <w:rFonts w:ascii="Times New Roman" w:eastAsia="Times New Roman" w:hAnsi="Times New Roman" w:cs="Times New Roman"/>
          <w:color w:val="222222"/>
          <w:sz w:val="24"/>
          <w:szCs w:val="24"/>
          <w:shd w:val="clear" w:color="auto" w:fill="FFFFFF" w:themeFill="background1"/>
        </w:rPr>
        <w:t>Мурахтиным</w:t>
      </w:r>
      <w:proofErr w:type="spellEnd"/>
      <w:r w:rsidR="00A375F5" w:rsidRPr="00870D3E">
        <w:rPr>
          <w:rFonts w:ascii="Times New Roman" w:eastAsia="Times New Roman" w:hAnsi="Times New Roman" w:cs="Times New Roman"/>
          <w:color w:val="222222"/>
          <w:sz w:val="24"/>
          <w:szCs w:val="24"/>
          <w:shd w:val="clear" w:color="auto" w:fill="FFFFFF" w:themeFill="background1"/>
        </w:rPr>
        <w:t xml:space="preserve"> </w:t>
      </w:r>
      <w:r w:rsidRPr="00870D3E">
        <w:rPr>
          <w:rFonts w:ascii="Times New Roman" w:eastAsia="Times New Roman" w:hAnsi="Times New Roman" w:cs="Times New Roman"/>
          <w:color w:val="222222"/>
          <w:sz w:val="24"/>
          <w:szCs w:val="24"/>
          <w:shd w:val="clear" w:color="auto" w:fill="FFFFFF" w:themeFill="background1"/>
        </w:rPr>
        <w:t xml:space="preserve"> выполняли воинский долг в небе Сирии на Су-24М с бортовым номером 83. 24 ноября 2015 года на севере Сирии бомбардировщик был сбит истребителем F-16 ВВС Турции. Лётчикам удалось катапультироваться. Подполковник Олег Пешков во время спуска на парашюте получил не менее восьми огнестрельных ранений – с земли на российских лётчиков уже вели охоту боевики, включая представителей радикальной ультранационалистической организации «Серые волки».</w:t>
      </w:r>
      <w:r w:rsidRPr="00870D3E">
        <w:rPr>
          <w:rFonts w:ascii="Times New Roman" w:eastAsia="Times New Roman" w:hAnsi="Times New Roman" w:cs="Times New Roman"/>
          <w:color w:val="222222"/>
          <w:sz w:val="24"/>
          <w:szCs w:val="24"/>
        </w:rPr>
        <w:br/>
      </w:r>
      <w:r w:rsidR="003B401B" w:rsidRPr="00870D3E">
        <w:rPr>
          <w:rFonts w:ascii="Times New Roman" w:eastAsia="Times New Roman" w:hAnsi="Times New Roman" w:cs="Times New Roman"/>
          <w:b/>
          <w:i/>
          <w:sz w:val="24"/>
          <w:szCs w:val="24"/>
          <w:u w:val="single"/>
        </w:rPr>
        <w:t>Студент 2</w:t>
      </w:r>
      <w:r w:rsidR="00A375F5" w:rsidRPr="00870D3E">
        <w:rPr>
          <w:rFonts w:ascii="Times New Roman" w:eastAsia="Times New Roman" w:hAnsi="Times New Roman" w:cs="Times New Roman"/>
          <w:b/>
          <w:i/>
          <w:sz w:val="24"/>
          <w:szCs w:val="24"/>
          <w:u w:val="single"/>
        </w:rPr>
        <w:t>:</w:t>
      </w:r>
    </w:p>
    <w:p w:rsidR="002D2B80" w:rsidRPr="00870D3E" w:rsidRDefault="00F4222C" w:rsidP="005248D1">
      <w:pPr>
        <w:shd w:val="clear" w:color="auto" w:fill="FFFFFF" w:themeFill="background1"/>
        <w:spacing w:after="0" w:line="360" w:lineRule="auto"/>
        <w:jc w:val="both"/>
        <w:rPr>
          <w:rFonts w:ascii="Times New Roman" w:eastAsia="Times New Roman" w:hAnsi="Times New Roman" w:cs="Times New Roman"/>
          <w:color w:val="222222"/>
          <w:sz w:val="24"/>
          <w:szCs w:val="24"/>
          <w:shd w:val="clear" w:color="auto" w:fill="FFFFFF" w:themeFill="background1"/>
        </w:rPr>
      </w:pPr>
      <w:r w:rsidRPr="00870D3E">
        <w:rPr>
          <w:rFonts w:ascii="Times New Roman" w:eastAsia="Times New Roman" w:hAnsi="Times New Roman" w:cs="Times New Roman"/>
          <w:color w:val="222222"/>
          <w:sz w:val="24"/>
          <w:szCs w:val="24"/>
          <w:shd w:val="clear" w:color="auto" w:fill="FFFFFF" w:themeFill="background1"/>
        </w:rPr>
        <w:t xml:space="preserve">Константину </w:t>
      </w:r>
      <w:proofErr w:type="spellStart"/>
      <w:r w:rsidRPr="00870D3E">
        <w:rPr>
          <w:rFonts w:ascii="Times New Roman" w:eastAsia="Times New Roman" w:hAnsi="Times New Roman" w:cs="Times New Roman"/>
          <w:color w:val="222222"/>
          <w:sz w:val="24"/>
          <w:szCs w:val="24"/>
          <w:shd w:val="clear" w:color="auto" w:fill="FFFFFF" w:themeFill="background1"/>
        </w:rPr>
        <w:t>Мурахтину</w:t>
      </w:r>
      <w:proofErr w:type="spellEnd"/>
      <w:r w:rsidRPr="00870D3E">
        <w:rPr>
          <w:rFonts w:ascii="Times New Roman" w:eastAsia="Times New Roman" w:hAnsi="Times New Roman" w:cs="Times New Roman"/>
          <w:color w:val="222222"/>
          <w:sz w:val="24"/>
          <w:szCs w:val="24"/>
          <w:shd w:val="clear" w:color="auto" w:fill="FFFFFF" w:themeFill="background1"/>
        </w:rPr>
        <w:t xml:space="preserve"> удалось спастись, </w:t>
      </w:r>
      <w:r w:rsidR="005267A7" w:rsidRPr="00870D3E">
        <w:rPr>
          <w:rFonts w:ascii="Times New Roman" w:eastAsia="Times New Roman" w:hAnsi="Times New Roman" w:cs="Times New Roman"/>
          <w:color w:val="222222"/>
          <w:sz w:val="24"/>
          <w:szCs w:val="24"/>
          <w:shd w:val="clear" w:color="auto" w:fill="FFFFFF" w:themeFill="background1"/>
        </w:rPr>
        <w:t>а найденное через несколько дней т</w:t>
      </w:r>
      <w:r w:rsidRPr="00870D3E">
        <w:rPr>
          <w:rFonts w:ascii="Times New Roman" w:eastAsia="Times New Roman" w:hAnsi="Times New Roman" w:cs="Times New Roman"/>
          <w:color w:val="222222"/>
          <w:sz w:val="24"/>
          <w:szCs w:val="24"/>
          <w:shd w:val="clear" w:color="auto" w:fill="FFFFFF" w:themeFill="background1"/>
        </w:rPr>
        <w:t xml:space="preserve">ело подполковника Пешкова 30 ноября было доставлено в Россию. Похоронен русский лётчик-герой на центральной аллее липецкого кладбища со всеми воинскими почестями. Президент России Владимир Путин подписал указ о награждении подполковника Олега Пешкова званием Героя Российской Федерации посмертно. Орденом Мужества награждён и штурман сбитого в небе над Сирией российского бомбардировщика капитан Константин </w:t>
      </w:r>
      <w:proofErr w:type="spellStart"/>
      <w:r w:rsidRPr="00870D3E">
        <w:rPr>
          <w:rFonts w:ascii="Times New Roman" w:eastAsia="Times New Roman" w:hAnsi="Times New Roman" w:cs="Times New Roman"/>
          <w:color w:val="222222"/>
          <w:sz w:val="24"/>
          <w:szCs w:val="24"/>
          <w:shd w:val="clear" w:color="auto" w:fill="FFFFFF" w:themeFill="background1"/>
        </w:rPr>
        <w:t>Мурахтин</w:t>
      </w:r>
      <w:proofErr w:type="spellEnd"/>
      <w:r w:rsidRPr="00870D3E">
        <w:rPr>
          <w:rFonts w:ascii="Times New Roman" w:eastAsia="Times New Roman" w:hAnsi="Times New Roman" w:cs="Times New Roman"/>
          <w:color w:val="222222"/>
          <w:sz w:val="24"/>
          <w:szCs w:val="24"/>
          <w:shd w:val="clear" w:color="auto" w:fill="FFFFFF" w:themeFill="background1"/>
        </w:rPr>
        <w:t>, который в беседе с журналистами пообещал вернуться в строй и отомстить за своего погибшего командира.</w:t>
      </w:r>
    </w:p>
    <w:p w:rsidR="00A375F5" w:rsidRPr="00870D3E" w:rsidRDefault="002D2B80" w:rsidP="005248D1">
      <w:pPr>
        <w:shd w:val="clear" w:color="auto" w:fill="FFFFFF" w:themeFill="background1"/>
        <w:spacing w:after="0" w:line="360" w:lineRule="auto"/>
        <w:jc w:val="both"/>
        <w:rPr>
          <w:rFonts w:ascii="Times New Roman" w:eastAsia="Times New Roman" w:hAnsi="Times New Roman" w:cs="Times New Roman"/>
          <w:b/>
          <w:i/>
          <w:color w:val="1C1C29"/>
          <w:sz w:val="24"/>
          <w:szCs w:val="24"/>
          <w:u w:val="single"/>
        </w:rPr>
      </w:pPr>
      <w:r w:rsidRPr="00870D3E">
        <w:rPr>
          <w:rFonts w:ascii="Times New Roman" w:eastAsia="Times New Roman" w:hAnsi="Times New Roman" w:cs="Times New Roman"/>
          <w:b/>
          <w:color w:val="222222"/>
          <w:sz w:val="24"/>
          <w:szCs w:val="24"/>
        </w:rPr>
        <w:t>Просмотр видеосюжета о Дне героя России</w:t>
      </w:r>
      <w:r w:rsidR="003B401B" w:rsidRPr="00870D3E">
        <w:rPr>
          <w:rFonts w:ascii="Times New Roman" w:eastAsia="Times New Roman" w:hAnsi="Times New Roman" w:cs="Times New Roman"/>
          <w:b/>
          <w:color w:val="222222"/>
          <w:sz w:val="24"/>
          <w:szCs w:val="24"/>
        </w:rPr>
        <w:t xml:space="preserve"> (</w:t>
      </w:r>
      <w:hyperlink r:id="rId24" w:history="1">
        <w:r w:rsidR="003B401B" w:rsidRPr="006F01BC">
          <w:rPr>
            <w:rStyle w:val="a3"/>
            <w:rFonts w:ascii="Times New Roman" w:eastAsia="Times New Roman" w:hAnsi="Times New Roman" w:cs="Times New Roman"/>
            <w:b/>
            <w:sz w:val="24"/>
            <w:szCs w:val="24"/>
          </w:rPr>
          <w:t>https://vk.com/video-155340684_456239252</w:t>
        </w:r>
      </w:hyperlink>
      <w:r w:rsidR="004E0B1A" w:rsidRPr="00870D3E">
        <w:rPr>
          <w:rFonts w:ascii="Times New Roman" w:eastAsia="Times New Roman" w:hAnsi="Times New Roman" w:cs="Times New Roman"/>
          <w:b/>
          <w:color w:val="222222"/>
          <w:sz w:val="24"/>
          <w:szCs w:val="24"/>
        </w:rPr>
        <w:t>)</w:t>
      </w:r>
      <w:r w:rsidR="00F4222C" w:rsidRPr="00870D3E">
        <w:rPr>
          <w:rFonts w:ascii="Times New Roman" w:eastAsia="Times New Roman" w:hAnsi="Times New Roman" w:cs="Times New Roman"/>
          <w:color w:val="222222"/>
          <w:sz w:val="24"/>
          <w:szCs w:val="24"/>
        </w:rPr>
        <w:br/>
      </w:r>
      <w:r w:rsidR="00A375F5" w:rsidRPr="00870D3E">
        <w:rPr>
          <w:rFonts w:ascii="Times New Roman" w:eastAsia="Times New Roman" w:hAnsi="Times New Roman" w:cs="Times New Roman"/>
          <w:b/>
          <w:i/>
          <w:color w:val="1C1C29"/>
          <w:sz w:val="24"/>
          <w:szCs w:val="24"/>
          <w:u w:val="single"/>
        </w:rPr>
        <w:t>Преподаватель:</w:t>
      </w:r>
    </w:p>
    <w:p w:rsidR="00A375F5" w:rsidRPr="00870D3E" w:rsidRDefault="00A375F5" w:rsidP="005248D1">
      <w:pPr>
        <w:shd w:val="clear" w:color="auto" w:fill="FFFFFF" w:themeFill="background1"/>
        <w:spacing w:after="0" w:line="360" w:lineRule="auto"/>
        <w:ind w:firstLine="708"/>
        <w:jc w:val="both"/>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Мы должны помнить о тех, кто ушел из жизни с честью, и тогда их подвиг будет бессмертен.</w:t>
      </w:r>
    </w:p>
    <w:p w:rsidR="00A375F5" w:rsidRPr="00870D3E" w:rsidRDefault="00A375F5" w:rsidP="005248D1">
      <w:pPr>
        <w:shd w:val="clear" w:color="auto" w:fill="FFFFFF" w:themeFill="background1"/>
        <w:spacing w:after="0" w:line="360" w:lineRule="auto"/>
        <w:ind w:firstLine="708"/>
        <w:jc w:val="both"/>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lastRenderedPageBreak/>
        <w:t>Особое место во всеобщей скорби занимает плач матерей и близких юных героев, который отзывается болью в преисполненном уважения сердце каждого офицера, каждого неравнодушного жителя нашей страны. Ведь за их гибелью стоят удивительные для ребят их возраста качества – любовь к ближнему, самоотверженность, мужество, сострадание. Вот они – еще совсем юные – настоящие герои нашего времени.</w:t>
      </w:r>
    </w:p>
    <w:p w:rsidR="00F4222C" w:rsidRPr="00870D3E" w:rsidRDefault="00F4222C" w:rsidP="005248D1">
      <w:pPr>
        <w:shd w:val="clear" w:color="auto" w:fill="FFFFFF" w:themeFill="background1"/>
        <w:spacing w:after="0" w:line="360" w:lineRule="auto"/>
        <w:ind w:firstLine="708"/>
        <w:jc w:val="both"/>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С сожалением приходится признавать, что и сегодня, в спокойное мирное время, дети порой сталкиваются с невероятной жестокостью и оказываются лицом к лицу с матерыми убийцами. Мы не забываем о подвиге юных ребят, которые, ни секунду не сомневаясь, наряду со взрослыми отдали жизнь не только за своих близких, но и за абсолютно посторонних людей. Они отдали жизни за то, чтобы жили другие.</w:t>
      </w:r>
    </w:p>
    <w:p w:rsidR="00F4222C" w:rsidRPr="00870D3E" w:rsidRDefault="00F4222C" w:rsidP="005248D1">
      <w:pPr>
        <w:shd w:val="clear" w:color="auto" w:fill="FFFFFF" w:themeFill="background1"/>
        <w:spacing w:after="0" w:line="360" w:lineRule="auto"/>
        <w:ind w:firstLine="708"/>
        <w:jc w:val="both"/>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В наше время нет никакой надобности в том, чтобы дети бросались на амбразуру, ценой собственной жизни защищая своих близких и совсем незнакомых людей. Кажется немыслимым, непонятным, недопустимым, что такие истории все еще имеют место быть.</w:t>
      </w:r>
    </w:p>
    <w:p w:rsidR="00A375F5" w:rsidRPr="00870D3E" w:rsidRDefault="00F322E1" w:rsidP="005248D1">
      <w:pPr>
        <w:shd w:val="clear" w:color="auto" w:fill="FFFFFF" w:themeFill="background1"/>
        <w:spacing w:after="0" w:line="360" w:lineRule="auto"/>
        <w:jc w:val="both"/>
        <w:rPr>
          <w:rFonts w:ascii="Times New Roman" w:eastAsia="Times New Roman" w:hAnsi="Times New Roman" w:cs="Times New Roman"/>
          <w:b/>
          <w:i/>
          <w:color w:val="1C1C29"/>
          <w:sz w:val="24"/>
          <w:szCs w:val="24"/>
        </w:rPr>
      </w:pPr>
      <w:r w:rsidRPr="00870D3E">
        <w:rPr>
          <w:rFonts w:ascii="Times New Roman" w:eastAsia="Times New Roman" w:hAnsi="Times New Roman" w:cs="Times New Roman"/>
          <w:b/>
          <w:i/>
          <w:color w:val="1C1C29"/>
          <w:sz w:val="24"/>
          <w:szCs w:val="24"/>
        </w:rPr>
        <w:object w:dxaOrig="7216" w:dyaOrig="5390">
          <v:shape id="_x0000_i1032" type="#_x0000_t75" style="width:102.75pt;height:76.5pt" o:ole="">
            <v:imagedata r:id="rId25" o:title=""/>
          </v:shape>
          <o:OLEObject Type="Embed" ProgID="PowerPoint.Slide.12" ShapeID="_x0000_i1032" DrawAspect="Content" ObjectID="_1737438297" r:id="rId26"/>
        </w:object>
      </w:r>
      <w:r w:rsidR="00A375F5" w:rsidRPr="00870D3E">
        <w:rPr>
          <w:rFonts w:ascii="Times New Roman" w:eastAsia="Times New Roman" w:hAnsi="Times New Roman" w:cs="Times New Roman"/>
          <w:b/>
          <w:i/>
          <w:color w:val="1C1C29"/>
          <w:sz w:val="24"/>
          <w:szCs w:val="24"/>
        </w:rPr>
        <w:t>Слайд №</w:t>
      </w:r>
      <w:r w:rsidR="00CE0906" w:rsidRPr="00870D3E">
        <w:rPr>
          <w:rFonts w:ascii="Times New Roman" w:eastAsia="Times New Roman" w:hAnsi="Times New Roman" w:cs="Times New Roman"/>
          <w:b/>
          <w:i/>
          <w:color w:val="1C1C29"/>
          <w:sz w:val="24"/>
          <w:szCs w:val="24"/>
        </w:rPr>
        <w:t>8</w:t>
      </w:r>
    </w:p>
    <w:p w:rsidR="00A375F5" w:rsidRPr="00870D3E" w:rsidRDefault="003B401B" w:rsidP="005248D1">
      <w:pPr>
        <w:shd w:val="clear" w:color="auto" w:fill="FFFFFF" w:themeFill="background1"/>
        <w:spacing w:after="0" w:line="360" w:lineRule="auto"/>
        <w:jc w:val="both"/>
        <w:rPr>
          <w:rFonts w:ascii="Times New Roman" w:eastAsia="Times New Roman" w:hAnsi="Times New Roman" w:cs="Times New Roman"/>
          <w:b/>
          <w:i/>
          <w:color w:val="1C1C29"/>
          <w:sz w:val="24"/>
          <w:szCs w:val="24"/>
          <w:u w:val="single"/>
        </w:rPr>
      </w:pPr>
      <w:r w:rsidRPr="00870D3E">
        <w:rPr>
          <w:rFonts w:ascii="Times New Roman" w:eastAsia="Times New Roman" w:hAnsi="Times New Roman" w:cs="Times New Roman"/>
          <w:b/>
          <w:i/>
          <w:color w:val="1C1C29"/>
          <w:sz w:val="24"/>
          <w:szCs w:val="24"/>
          <w:u w:val="single"/>
        </w:rPr>
        <w:t>Студент 3</w:t>
      </w:r>
      <w:r w:rsidR="00A375F5" w:rsidRPr="00870D3E">
        <w:rPr>
          <w:rFonts w:ascii="Times New Roman" w:eastAsia="Times New Roman" w:hAnsi="Times New Roman" w:cs="Times New Roman"/>
          <w:b/>
          <w:i/>
          <w:color w:val="1C1C29"/>
          <w:sz w:val="24"/>
          <w:szCs w:val="24"/>
          <w:u w:val="single"/>
        </w:rPr>
        <w:t>:</w:t>
      </w:r>
    </w:p>
    <w:tbl>
      <w:tblPr>
        <w:tblW w:w="0" w:type="auto"/>
        <w:shd w:val="clear" w:color="auto" w:fill="FFFFFF"/>
        <w:tblCellMar>
          <w:left w:w="0" w:type="dxa"/>
          <w:right w:w="0" w:type="dxa"/>
        </w:tblCellMar>
        <w:tblLook w:val="04A0"/>
      </w:tblPr>
      <w:tblGrid>
        <w:gridCol w:w="3619"/>
        <w:gridCol w:w="5736"/>
      </w:tblGrid>
      <w:tr w:rsidR="00F4222C" w:rsidRPr="00870D3E" w:rsidTr="00A375F5">
        <w:tc>
          <w:tcPr>
            <w:tcW w:w="3619" w:type="dxa"/>
            <w:shd w:val="clear" w:color="auto" w:fill="FFFFFF"/>
            <w:hideMark/>
          </w:tcPr>
          <w:p w:rsidR="00F4222C" w:rsidRPr="00870D3E" w:rsidRDefault="00F4222C" w:rsidP="005248D1">
            <w:pPr>
              <w:shd w:val="clear" w:color="auto" w:fill="FFFFFF" w:themeFill="background1"/>
              <w:spacing w:after="0" w:line="360" w:lineRule="auto"/>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 </w:t>
            </w:r>
          </w:p>
        </w:tc>
        <w:tc>
          <w:tcPr>
            <w:tcW w:w="5736" w:type="dxa"/>
            <w:shd w:val="clear" w:color="auto" w:fill="FFFFFF"/>
            <w:hideMark/>
          </w:tcPr>
          <w:p w:rsidR="00F4222C" w:rsidRPr="00870D3E" w:rsidRDefault="00F4222C" w:rsidP="005248D1">
            <w:pPr>
              <w:shd w:val="clear" w:color="auto" w:fill="FFFFFF" w:themeFill="background1"/>
              <w:spacing w:after="0" w:line="360" w:lineRule="auto"/>
              <w:jc w:val="center"/>
              <w:outlineLvl w:val="2"/>
              <w:rPr>
                <w:rFonts w:ascii="Times New Roman" w:eastAsia="Times New Roman" w:hAnsi="Times New Roman" w:cs="Times New Roman"/>
                <w:color w:val="1C1C29"/>
                <w:sz w:val="24"/>
                <w:szCs w:val="24"/>
              </w:rPr>
            </w:pPr>
            <w:r w:rsidRPr="00870D3E">
              <w:rPr>
                <w:rFonts w:ascii="Times New Roman" w:eastAsia="Times New Roman" w:hAnsi="Times New Roman" w:cs="Times New Roman"/>
                <w:b/>
                <w:bCs/>
                <w:color w:val="1C1C29"/>
                <w:sz w:val="24"/>
                <w:szCs w:val="24"/>
              </w:rPr>
              <w:t>Евгений Табаков (06.03.2001 – 28.11.2008)</w:t>
            </w:r>
            <w:r w:rsidRPr="00870D3E">
              <w:rPr>
                <w:rFonts w:ascii="Times New Roman" w:eastAsia="Times New Roman" w:hAnsi="Times New Roman" w:cs="Times New Roman"/>
                <w:b/>
                <w:bCs/>
                <w:color w:val="1C1C29"/>
                <w:sz w:val="24"/>
                <w:szCs w:val="24"/>
              </w:rPr>
              <w:br/>
            </w:r>
            <w:r w:rsidRPr="00870D3E">
              <w:rPr>
                <w:rFonts w:ascii="Times New Roman" w:eastAsia="Times New Roman" w:hAnsi="Times New Roman" w:cs="Times New Roman"/>
                <w:color w:val="1C1C29"/>
                <w:sz w:val="24"/>
                <w:szCs w:val="24"/>
              </w:rPr>
              <w:t>Посмертно награжден Орденом Мужества</w:t>
            </w:r>
          </w:p>
        </w:tc>
      </w:tr>
    </w:tbl>
    <w:p w:rsidR="00F4222C" w:rsidRPr="00870D3E" w:rsidRDefault="006F01BC" w:rsidP="005248D1">
      <w:pPr>
        <w:shd w:val="clear" w:color="auto" w:fill="FFFFFF" w:themeFill="background1"/>
        <w:spacing w:after="0" w:line="360" w:lineRule="auto"/>
        <w:jc w:val="both"/>
        <w:rPr>
          <w:rFonts w:ascii="Times New Roman" w:eastAsia="Times New Roman" w:hAnsi="Times New Roman" w:cs="Times New Roman"/>
          <w:color w:val="1C1C29"/>
          <w:sz w:val="24"/>
          <w:szCs w:val="24"/>
        </w:rPr>
      </w:pPr>
      <w:r>
        <w:rPr>
          <w:rFonts w:ascii="Times New Roman" w:eastAsia="Times New Roman" w:hAnsi="Times New Roman" w:cs="Times New Roman"/>
          <w:color w:val="1C1C29"/>
          <w:sz w:val="24"/>
          <w:szCs w:val="24"/>
        </w:rPr>
        <w:tab/>
      </w:r>
      <w:r w:rsidR="00F4222C" w:rsidRPr="00870D3E">
        <w:rPr>
          <w:rFonts w:ascii="Times New Roman" w:eastAsia="Times New Roman" w:hAnsi="Times New Roman" w:cs="Times New Roman"/>
          <w:color w:val="1C1C29"/>
          <w:sz w:val="24"/>
          <w:szCs w:val="24"/>
        </w:rPr>
        <w:t xml:space="preserve">История Жени </w:t>
      </w:r>
      <w:proofErr w:type="spellStart"/>
      <w:r w:rsidR="00F4222C" w:rsidRPr="00870D3E">
        <w:rPr>
          <w:rFonts w:ascii="Times New Roman" w:eastAsia="Times New Roman" w:hAnsi="Times New Roman" w:cs="Times New Roman"/>
          <w:color w:val="1C1C29"/>
          <w:sz w:val="24"/>
          <w:szCs w:val="24"/>
        </w:rPr>
        <w:t>Табакова</w:t>
      </w:r>
      <w:proofErr w:type="spellEnd"/>
      <w:r w:rsidR="00F4222C" w:rsidRPr="00870D3E">
        <w:rPr>
          <w:rFonts w:ascii="Times New Roman" w:eastAsia="Times New Roman" w:hAnsi="Times New Roman" w:cs="Times New Roman"/>
          <w:color w:val="1C1C29"/>
          <w:sz w:val="24"/>
          <w:szCs w:val="24"/>
        </w:rPr>
        <w:t xml:space="preserve"> печальна и несправедлива, в то же время она взрастила великую гордость в наших сердцах. 28 ноября 2008 года грабитель проник в квартиру, где в тот момент Женя находился с двенадцатилетней сестрой. Злоумышленник набросился на Яну. В критической ситуации семилетний мальчишка не растерялся и дал отпор грабителю: схватил кухонный нож и нанес ему удар. Разъяренный преступник в ответ восемь раз ударил мальчика ножом в спину. В это время Яна успела выбежать из квартиры и начала звать на помощь всех, кого могла. Но, к сожалению, Женю спасти не удалось. Он скончался от полученных ранений. В тот день он погиб ради своей сестры. Не задумываясь, он защищал свою семью и свой дом, как подобает настоящему мужчине. В этом маленьком мальчике семи лет от роду сочетались самые высокие человеческие достоинства. Сила воли и духа, львиная храбрость и готовность сделать шаг в пропасть ради другого человека подарили этому миру великого героя, Женю </w:t>
      </w:r>
      <w:proofErr w:type="spellStart"/>
      <w:r w:rsidR="00F4222C" w:rsidRPr="00870D3E">
        <w:rPr>
          <w:rFonts w:ascii="Times New Roman" w:eastAsia="Times New Roman" w:hAnsi="Times New Roman" w:cs="Times New Roman"/>
          <w:color w:val="1C1C29"/>
          <w:sz w:val="24"/>
          <w:szCs w:val="24"/>
        </w:rPr>
        <w:t>Табакова</w:t>
      </w:r>
      <w:proofErr w:type="spellEnd"/>
      <w:r w:rsidR="00F4222C" w:rsidRPr="00870D3E">
        <w:rPr>
          <w:rFonts w:ascii="Times New Roman" w:eastAsia="Times New Roman" w:hAnsi="Times New Roman" w:cs="Times New Roman"/>
          <w:color w:val="1C1C29"/>
          <w:sz w:val="24"/>
          <w:szCs w:val="24"/>
        </w:rPr>
        <w:t>. Его поступок, его образ, его история стали для всех нас уроком и примером. Женя Табаков увековечил свою доблесть не только на страницах истории, но и в наших душах. И мы пронесем его подвиг до самого конца.</w:t>
      </w:r>
    </w:p>
    <w:p w:rsidR="00A375F5" w:rsidRPr="00870D3E" w:rsidRDefault="00870D3E" w:rsidP="005248D1">
      <w:pPr>
        <w:shd w:val="clear" w:color="auto" w:fill="FFFFFF" w:themeFill="background1"/>
        <w:spacing w:after="0" w:line="360" w:lineRule="auto"/>
        <w:jc w:val="both"/>
        <w:rPr>
          <w:rFonts w:ascii="Times New Roman" w:eastAsia="Times New Roman" w:hAnsi="Times New Roman" w:cs="Times New Roman"/>
          <w:i/>
          <w:color w:val="1C1C29"/>
          <w:sz w:val="24"/>
          <w:szCs w:val="24"/>
        </w:rPr>
      </w:pPr>
      <w:r w:rsidRPr="00870D3E">
        <w:rPr>
          <w:rFonts w:ascii="Times New Roman" w:eastAsia="Times New Roman" w:hAnsi="Times New Roman" w:cs="Times New Roman"/>
          <w:b/>
          <w:i/>
          <w:color w:val="1C1C29"/>
          <w:sz w:val="24"/>
          <w:szCs w:val="24"/>
        </w:rPr>
        <w:object w:dxaOrig="7216" w:dyaOrig="5390">
          <v:shape id="_x0000_i1033" type="#_x0000_t75" style="width:95.25pt;height:71.25pt" o:ole="">
            <v:imagedata r:id="rId27" o:title=""/>
          </v:shape>
          <o:OLEObject Type="Embed" ProgID="PowerPoint.Slide.12" ShapeID="_x0000_i1033" DrawAspect="Content" ObjectID="_1737438298" r:id="rId28"/>
        </w:object>
      </w:r>
      <w:r w:rsidR="00A375F5" w:rsidRPr="00870D3E">
        <w:rPr>
          <w:rFonts w:ascii="Times New Roman" w:eastAsia="Times New Roman" w:hAnsi="Times New Roman" w:cs="Times New Roman"/>
          <w:b/>
          <w:i/>
          <w:color w:val="1C1C29"/>
          <w:sz w:val="24"/>
          <w:szCs w:val="24"/>
        </w:rPr>
        <w:t>Слайд №</w:t>
      </w:r>
      <w:r w:rsidR="00CE0906" w:rsidRPr="00870D3E">
        <w:rPr>
          <w:rFonts w:ascii="Times New Roman" w:eastAsia="Times New Roman" w:hAnsi="Times New Roman" w:cs="Times New Roman"/>
          <w:b/>
          <w:i/>
          <w:color w:val="1C1C29"/>
          <w:sz w:val="24"/>
          <w:szCs w:val="24"/>
        </w:rPr>
        <w:t>9</w:t>
      </w:r>
      <w:r w:rsidR="00A375F5" w:rsidRPr="00870D3E">
        <w:rPr>
          <w:rFonts w:ascii="Times New Roman" w:eastAsia="Times New Roman" w:hAnsi="Times New Roman" w:cs="Times New Roman"/>
          <w:i/>
          <w:color w:val="1C1C29"/>
          <w:sz w:val="24"/>
          <w:szCs w:val="24"/>
        </w:rPr>
        <w:t>.</w:t>
      </w:r>
    </w:p>
    <w:p w:rsidR="000E174F" w:rsidRPr="00870D3E" w:rsidRDefault="003B401B" w:rsidP="005248D1">
      <w:pPr>
        <w:shd w:val="clear" w:color="auto" w:fill="FFFFFF" w:themeFill="background1"/>
        <w:spacing w:after="0" w:line="360" w:lineRule="auto"/>
        <w:jc w:val="both"/>
        <w:rPr>
          <w:rFonts w:ascii="Times New Roman" w:eastAsia="Times New Roman" w:hAnsi="Times New Roman" w:cs="Times New Roman"/>
          <w:b/>
          <w:i/>
          <w:color w:val="1C1C29"/>
          <w:sz w:val="24"/>
          <w:szCs w:val="24"/>
          <w:u w:val="single"/>
        </w:rPr>
      </w:pPr>
      <w:r w:rsidRPr="00870D3E">
        <w:rPr>
          <w:rFonts w:ascii="Times New Roman" w:eastAsia="Times New Roman" w:hAnsi="Times New Roman" w:cs="Times New Roman"/>
          <w:b/>
          <w:i/>
          <w:color w:val="1C1C29"/>
          <w:sz w:val="24"/>
          <w:szCs w:val="24"/>
          <w:u w:val="single"/>
        </w:rPr>
        <w:t>Студент 4</w:t>
      </w:r>
      <w:r w:rsidR="000E174F" w:rsidRPr="00870D3E">
        <w:rPr>
          <w:rFonts w:ascii="Times New Roman" w:eastAsia="Times New Roman" w:hAnsi="Times New Roman" w:cs="Times New Roman"/>
          <w:b/>
          <w:i/>
          <w:color w:val="1C1C29"/>
          <w:sz w:val="24"/>
          <w:szCs w:val="24"/>
          <w:u w:val="single"/>
        </w:rPr>
        <w:t>:</w:t>
      </w:r>
    </w:p>
    <w:tbl>
      <w:tblPr>
        <w:tblW w:w="0" w:type="auto"/>
        <w:shd w:val="clear" w:color="auto" w:fill="FFFFFF"/>
        <w:tblCellMar>
          <w:left w:w="0" w:type="dxa"/>
          <w:right w:w="0" w:type="dxa"/>
        </w:tblCellMar>
        <w:tblLook w:val="04A0"/>
      </w:tblPr>
      <w:tblGrid>
        <w:gridCol w:w="3619"/>
        <w:gridCol w:w="5736"/>
      </w:tblGrid>
      <w:tr w:rsidR="00F4222C" w:rsidRPr="00870D3E" w:rsidTr="00A375F5">
        <w:tc>
          <w:tcPr>
            <w:tcW w:w="3619" w:type="dxa"/>
            <w:shd w:val="clear" w:color="auto" w:fill="FFFFFF"/>
            <w:hideMark/>
          </w:tcPr>
          <w:p w:rsidR="00F4222C" w:rsidRPr="00870D3E" w:rsidRDefault="00F4222C" w:rsidP="005248D1">
            <w:pPr>
              <w:shd w:val="clear" w:color="auto" w:fill="FFFFFF" w:themeFill="background1"/>
              <w:spacing w:after="0" w:line="360" w:lineRule="auto"/>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  </w:t>
            </w:r>
          </w:p>
        </w:tc>
        <w:tc>
          <w:tcPr>
            <w:tcW w:w="5736" w:type="dxa"/>
            <w:shd w:val="clear" w:color="auto" w:fill="FFFFFF"/>
            <w:hideMark/>
          </w:tcPr>
          <w:p w:rsidR="00F4222C" w:rsidRPr="00870D3E" w:rsidRDefault="00F4222C" w:rsidP="005248D1">
            <w:pPr>
              <w:shd w:val="clear" w:color="auto" w:fill="FFFFFF" w:themeFill="background1"/>
              <w:spacing w:after="0" w:line="360" w:lineRule="auto"/>
              <w:jc w:val="center"/>
              <w:outlineLvl w:val="2"/>
              <w:rPr>
                <w:rFonts w:ascii="Times New Roman" w:eastAsia="Times New Roman" w:hAnsi="Times New Roman" w:cs="Times New Roman"/>
                <w:color w:val="1C1C29"/>
                <w:sz w:val="24"/>
                <w:szCs w:val="24"/>
              </w:rPr>
            </w:pPr>
            <w:r w:rsidRPr="00870D3E">
              <w:rPr>
                <w:rFonts w:ascii="Times New Roman" w:eastAsia="Times New Roman" w:hAnsi="Times New Roman" w:cs="Times New Roman"/>
                <w:b/>
                <w:bCs/>
                <w:color w:val="1C1C29"/>
                <w:sz w:val="24"/>
                <w:szCs w:val="24"/>
              </w:rPr>
              <w:t>Данил Садыков (12.12.1999 – 05.05.2012)</w:t>
            </w:r>
            <w:r w:rsidRPr="00870D3E">
              <w:rPr>
                <w:rFonts w:ascii="Times New Roman" w:eastAsia="Times New Roman" w:hAnsi="Times New Roman" w:cs="Times New Roman"/>
                <w:color w:val="1C1C29"/>
                <w:sz w:val="24"/>
                <w:szCs w:val="24"/>
              </w:rPr>
              <w:br/>
              <w:t>Посмертно награжден Орденом Мужества</w:t>
            </w:r>
          </w:p>
        </w:tc>
      </w:tr>
    </w:tbl>
    <w:p w:rsidR="00F4222C" w:rsidRPr="00870D3E" w:rsidRDefault="006F01BC" w:rsidP="005248D1">
      <w:pPr>
        <w:shd w:val="clear" w:color="auto" w:fill="FFFFFF" w:themeFill="background1"/>
        <w:spacing w:after="0" w:line="360" w:lineRule="auto"/>
        <w:jc w:val="both"/>
        <w:rPr>
          <w:rFonts w:ascii="Times New Roman" w:eastAsia="Times New Roman" w:hAnsi="Times New Roman" w:cs="Times New Roman"/>
          <w:color w:val="1C1C29"/>
          <w:sz w:val="24"/>
          <w:szCs w:val="24"/>
        </w:rPr>
      </w:pPr>
      <w:r>
        <w:rPr>
          <w:rFonts w:ascii="Times New Roman" w:eastAsia="Times New Roman" w:hAnsi="Times New Roman" w:cs="Times New Roman"/>
          <w:color w:val="1C1C29"/>
          <w:sz w:val="24"/>
          <w:szCs w:val="24"/>
        </w:rPr>
        <w:tab/>
      </w:r>
      <w:r w:rsidR="00F4222C" w:rsidRPr="00870D3E">
        <w:rPr>
          <w:rFonts w:ascii="Times New Roman" w:eastAsia="Times New Roman" w:hAnsi="Times New Roman" w:cs="Times New Roman"/>
          <w:color w:val="1C1C29"/>
          <w:sz w:val="24"/>
          <w:szCs w:val="24"/>
        </w:rPr>
        <w:t xml:space="preserve">В один из весенних дней в Набережных Челнах произошло несчастье, унесшее жизнь 12-летнего Данила Садыкова. Маленький мальчик упал в фонтан на улице, который находился под напряжением. Он потерял сознание и упал в воду. Из толпы к нему бросился лишь Данил Садыков, он вытащил ребенка из воды, но сам получил смертельный удар током. От полученных травм юный герой скончался. Поступок абсолютного мужества, совершенный </w:t>
      </w:r>
      <w:proofErr w:type="spellStart"/>
      <w:r w:rsidR="00F4222C" w:rsidRPr="00870D3E">
        <w:rPr>
          <w:rFonts w:ascii="Times New Roman" w:eastAsia="Times New Roman" w:hAnsi="Times New Roman" w:cs="Times New Roman"/>
          <w:color w:val="1C1C29"/>
          <w:sz w:val="24"/>
          <w:szCs w:val="24"/>
        </w:rPr>
        <w:t>Данилом</w:t>
      </w:r>
      <w:proofErr w:type="spellEnd"/>
      <w:r w:rsidR="00F4222C" w:rsidRPr="00870D3E">
        <w:rPr>
          <w:rFonts w:ascii="Times New Roman" w:eastAsia="Times New Roman" w:hAnsi="Times New Roman" w:cs="Times New Roman"/>
          <w:color w:val="1C1C29"/>
          <w:sz w:val="24"/>
          <w:szCs w:val="24"/>
        </w:rPr>
        <w:t>, – пример редкой храбрости и самоотверженности. В тот роковой день Данил отдал свою жизнь спасенному малышу, ничуть не сомневаясь в своем поступке. Перед лицом опасности юный герой Данил Садыков буквально подарил этому мальчику второе рождение. Память о Даниле, о его доброте и смелости не уйдет вместе со слезами, она навсегда останется в нас.</w:t>
      </w:r>
    </w:p>
    <w:p w:rsidR="00795740" w:rsidRPr="00870D3E" w:rsidRDefault="00795740" w:rsidP="005248D1">
      <w:pPr>
        <w:shd w:val="clear" w:color="auto" w:fill="FFFFFF" w:themeFill="background1"/>
        <w:spacing w:after="0" w:line="360" w:lineRule="auto"/>
        <w:jc w:val="both"/>
        <w:rPr>
          <w:rFonts w:ascii="Times New Roman" w:eastAsia="Times New Roman" w:hAnsi="Times New Roman" w:cs="Times New Roman"/>
          <w:color w:val="1C1C29"/>
          <w:sz w:val="24"/>
          <w:szCs w:val="24"/>
        </w:rPr>
      </w:pPr>
    </w:p>
    <w:p w:rsidR="000E174F" w:rsidRPr="00870D3E" w:rsidRDefault="00F322E1" w:rsidP="005248D1">
      <w:pPr>
        <w:shd w:val="clear" w:color="auto" w:fill="FFFFFF" w:themeFill="background1"/>
        <w:spacing w:after="0" w:line="360" w:lineRule="auto"/>
        <w:jc w:val="both"/>
        <w:rPr>
          <w:rFonts w:ascii="Times New Roman" w:eastAsia="Times New Roman" w:hAnsi="Times New Roman" w:cs="Times New Roman"/>
          <w:b/>
          <w:i/>
          <w:color w:val="1C1C29"/>
          <w:sz w:val="24"/>
          <w:szCs w:val="24"/>
        </w:rPr>
      </w:pPr>
      <w:r w:rsidRPr="00870D3E">
        <w:rPr>
          <w:rFonts w:ascii="Times New Roman" w:eastAsia="Times New Roman" w:hAnsi="Times New Roman" w:cs="Times New Roman"/>
          <w:b/>
          <w:i/>
          <w:color w:val="1C1C29"/>
          <w:sz w:val="24"/>
          <w:szCs w:val="24"/>
        </w:rPr>
        <w:object w:dxaOrig="7216" w:dyaOrig="5390">
          <v:shape id="_x0000_i1034" type="#_x0000_t75" style="width:95.25pt;height:71.25pt" o:ole="">
            <v:imagedata r:id="rId29" o:title=""/>
          </v:shape>
          <o:OLEObject Type="Embed" ProgID="PowerPoint.Slide.12" ShapeID="_x0000_i1034" DrawAspect="Content" ObjectID="_1737438299" r:id="rId30"/>
        </w:object>
      </w:r>
      <w:r w:rsidR="000E174F" w:rsidRPr="00870D3E">
        <w:rPr>
          <w:rFonts w:ascii="Times New Roman" w:eastAsia="Times New Roman" w:hAnsi="Times New Roman" w:cs="Times New Roman"/>
          <w:b/>
          <w:i/>
          <w:color w:val="1C1C29"/>
          <w:sz w:val="24"/>
          <w:szCs w:val="24"/>
        </w:rPr>
        <w:t>Слайд №</w:t>
      </w:r>
      <w:r w:rsidR="00CE0906" w:rsidRPr="00870D3E">
        <w:rPr>
          <w:rFonts w:ascii="Times New Roman" w:eastAsia="Times New Roman" w:hAnsi="Times New Roman" w:cs="Times New Roman"/>
          <w:b/>
          <w:i/>
          <w:color w:val="1C1C29"/>
          <w:sz w:val="24"/>
          <w:szCs w:val="24"/>
        </w:rPr>
        <w:t>10</w:t>
      </w:r>
      <w:r w:rsidR="000E174F" w:rsidRPr="00870D3E">
        <w:rPr>
          <w:rFonts w:ascii="Times New Roman" w:eastAsia="Times New Roman" w:hAnsi="Times New Roman" w:cs="Times New Roman"/>
          <w:b/>
          <w:i/>
          <w:color w:val="1C1C29"/>
          <w:sz w:val="24"/>
          <w:szCs w:val="24"/>
        </w:rPr>
        <w:t>.</w:t>
      </w:r>
    </w:p>
    <w:p w:rsidR="00F4222C" w:rsidRPr="00870D3E" w:rsidRDefault="003B401B" w:rsidP="005248D1">
      <w:pPr>
        <w:shd w:val="clear" w:color="auto" w:fill="FFFFFF" w:themeFill="background1"/>
        <w:spacing w:after="0" w:line="360" w:lineRule="auto"/>
        <w:jc w:val="both"/>
        <w:rPr>
          <w:rFonts w:ascii="Times New Roman" w:eastAsia="Times New Roman" w:hAnsi="Times New Roman" w:cs="Times New Roman"/>
          <w:b/>
          <w:i/>
          <w:color w:val="1C1C29"/>
          <w:sz w:val="24"/>
          <w:szCs w:val="24"/>
          <w:u w:val="single"/>
        </w:rPr>
      </w:pPr>
      <w:r w:rsidRPr="00870D3E">
        <w:rPr>
          <w:rFonts w:ascii="Times New Roman" w:eastAsia="Times New Roman" w:hAnsi="Times New Roman" w:cs="Times New Roman"/>
          <w:b/>
          <w:i/>
          <w:color w:val="1C1C29"/>
          <w:sz w:val="24"/>
          <w:szCs w:val="24"/>
          <w:u w:val="single"/>
        </w:rPr>
        <w:t>Студент 3</w:t>
      </w:r>
      <w:r w:rsidR="000E174F" w:rsidRPr="00870D3E">
        <w:rPr>
          <w:rFonts w:ascii="Times New Roman" w:eastAsia="Times New Roman" w:hAnsi="Times New Roman" w:cs="Times New Roman"/>
          <w:b/>
          <w:i/>
          <w:color w:val="1C1C29"/>
          <w:sz w:val="24"/>
          <w:szCs w:val="24"/>
          <w:u w:val="single"/>
        </w:rPr>
        <w:t>:</w:t>
      </w:r>
      <w:r w:rsidR="00F4222C" w:rsidRPr="00870D3E">
        <w:rPr>
          <w:rFonts w:ascii="Times New Roman" w:eastAsia="Times New Roman" w:hAnsi="Times New Roman" w:cs="Times New Roman"/>
          <w:b/>
          <w:i/>
          <w:color w:val="1C1C29"/>
          <w:sz w:val="24"/>
          <w:szCs w:val="24"/>
          <w:u w:val="single"/>
        </w:rPr>
        <w:t> </w:t>
      </w:r>
    </w:p>
    <w:tbl>
      <w:tblPr>
        <w:tblW w:w="0" w:type="auto"/>
        <w:shd w:val="clear" w:color="auto" w:fill="FFFFFF"/>
        <w:tblCellMar>
          <w:left w:w="0" w:type="dxa"/>
          <w:right w:w="0" w:type="dxa"/>
        </w:tblCellMar>
        <w:tblLook w:val="04A0"/>
      </w:tblPr>
      <w:tblGrid>
        <w:gridCol w:w="3284"/>
        <w:gridCol w:w="6071"/>
      </w:tblGrid>
      <w:tr w:rsidR="00F4222C" w:rsidRPr="00870D3E" w:rsidTr="00F4222C">
        <w:tc>
          <w:tcPr>
            <w:tcW w:w="3750" w:type="dxa"/>
            <w:shd w:val="clear" w:color="auto" w:fill="FFFFFF"/>
            <w:hideMark/>
          </w:tcPr>
          <w:p w:rsidR="00F4222C" w:rsidRPr="00870D3E" w:rsidRDefault="00F4222C" w:rsidP="005248D1">
            <w:pPr>
              <w:shd w:val="clear" w:color="auto" w:fill="FFFFFF" w:themeFill="background1"/>
              <w:spacing w:after="0" w:line="360" w:lineRule="auto"/>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 </w:t>
            </w:r>
          </w:p>
        </w:tc>
        <w:tc>
          <w:tcPr>
            <w:tcW w:w="6750" w:type="dxa"/>
            <w:shd w:val="clear" w:color="auto" w:fill="FFFFFF"/>
            <w:hideMark/>
          </w:tcPr>
          <w:p w:rsidR="00F4222C" w:rsidRPr="00870D3E" w:rsidRDefault="00F4222C" w:rsidP="005248D1">
            <w:pPr>
              <w:shd w:val="clear" w:color="auto" w:fill="FFFFFF" w:themeFill="background1"/>
              <w:spacing w:after="0" w:line="360" w:lineRule="auto"/>
              <w:jc w:val="center"/>
              <w:outlineLvl w:val="2"/>
              <w:rPr>
                <w:rFonts w:ascii="Times New Roman" w:eastAsia="Times New Roman" w:hAnsi="Times New Roman" w:cs="Times New Roman"/>
                <w:color w:val="1C1C29"/>
                <w:sz w:val="24"/>
                <w:szCs w:val="24"/>
              </w:rPr>
            </w:pPr>
            <w:r w:rsidRPr="00870D3E">
              <w:rPr>
                <w:rFonts w:ascii="Times New Roman" w:eastAsia="Times New Roman" w:hAnsi="Times New Roman" w:cs="Times New Roman"/>
                <w:b/>
                <w:bCs/>
                <w:color w:val="1C1C29"/>
                <w:sz w:val="24"/>
                <w:szCs w:val="24"/>
              </w:rPr>
              <w:t xml:space="preserve">Андрей </w:t>
            </w:r>
            <w:proofErr w:type="spellStart"/>
            <w:r w:rsidRPr="00870D3E">
              <w:rPr>
                <w:rFonts w:ascii="Times New Roman" w:eastAsia="Times New Roman" w:hAnsi="Times New Roman" w:cs="Times New Roman"/>
                <w:b/>
                <w:bCs/>
                <w:color w:val="1C1C29"/>
                <w:sz w:val="24"/>
                <w:szCs w:val="24"/>
              </w:rPr>
              <w:t>Касимов</w:t>
            </w:r>
            <w:proofErr w:type="spellEnd"/>
            <w:r w:rsidRPr="00870D3E">
              <w:rPr>
                <w:rFonts w:ascii="Times New Roman" w:eastAsia="Times New Roman" w:hAnsi="Times New Roman" w:cs="Times New Roman"/>
                <w:b/>
                <w:bCs/>
                <w:color w:val="1C1C29"/>
                <w:sz w:val="24"/>
                <w:szCs w:val="24"/>
              </w:rPr>
              <w:t xml:space="preserve"> (29.10.2001 – 27.10.2014)</w:t>
            </w:r>
            <w:r w:rsidRPr="00870D3E">
              <w:rPr>
                <w:rFonts w:ascii="Times New Roman" w:eastAsia="Times New Roman" w:hAnsi="Times New Roman" w:cs="Times New Roman"/>
                <w:color w:val="1C1C29"/>
                <w:sz w:val="24"/>
                <w:szCs w:val="24"/>
              </w:rPr>
              <w:br/>
              <w:t>Посмертно награжден медалью «За спасение погибавших»</w:t>
            </w:r>
          </w:p>
        </w:tc>
      </w:tr>
    </w:tbl>
    <w:p w:rsidR="00F4222C" w:rsidRPr="00870D3E" w:rsidRDefault="00F4222C" w:rsidP="005248D1">
      <w:pPr>
        <w:shd w:val="clear" w:color="auto" w:fill="FFFFFF" w:themeFill="background1"/>
        <w:spacing w:after="0" w:line="360" w:lineRule="auto"/>
        <w:jc w:val="both"/>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 </w:t>
      </w:r>
      <w:r w:rsidR="006F01BC">
        <w:rPr>
          <w:rFonts w:ascii="Times New Roman" w:eastAsia="Times New Roman" w:hAnsi="Times New Roman" w:cs="Times New Roman"/>
          <w:color w:val="1C1C29"/>
          <w:sz w:val="24"/>
          <w:szCs w:val="24"/>
        </w:rPr>
        <w:tab/>
      </w:r>
      <w:r w:rsidRPr="00870D3E">
        <w:rPr>
          <w:rFonts w:ascii="Times New Roman" w:eastAsia="Times New Roman" w:hAnsi="Times New Roman" w:cs="Times New Roman"/>
          <w:color w:val="1C1C29"/>
          <w:sz w:val="24"/>
          <w:szCs w:val="24"/>
        </w:rPr>
        <w:t xml:space="preserve">27 октября 2014 года в следственные органы СУ СК России по Удмуртской Республике поступила информация о безвестном исчезновении 13-летнего Андрея и 11-летней Александры </w:t>
      </w:r>
      <w:proofErr w:type="spellStart"/>
      <w:r w:rsidRPr="00870D3E">
        <w:rPr>
          <w:rFonts w:ascii="Times New Roman" w:eastAsia="Times New Roman" w:hAnsi="Times New Roman" w:cs="Times New Roman"/>
          <w:color w:val="1C1C29"/>
          <w:sz w:val="24"/>
          <w:szCs w:val="24"/>
        </w:rPr>
        <w:t>Касимовых</w:t>
      </w:r>
      <w:proofErr w:type="spellEnd"/>
      <w:r w:rsidRPr="00870D3E">
        <w:rPr>
          <w:rFonts w:ascii="Times New Roman" w:eastAsia="Times New Roman" w:hAnsi="Times New Roman" w:cs="Times New Roman"/>
          <w:color w:val="1C1C29"/>
          <w:sz w:val="24"/>
          <w:szCs w:val="24"/>
        </w:rPr>
        <w:t xml:space="preserve"> в поселке Балезино. На их поиски были незамедлительно направлены лучшие специалисты. Спустя сутки в близлежащем лесном массиве были обнаружены тела погибших детей. Следователям понадобилось пять дней, чтобы задержать того, кто совершил это бесчеловечное преступление. В результате расследования удалось восстановить картину произошедшего. Преступник затащил детей в лес, где напал на Сашу. Андрей до последнего вздоха пытался защитить младшую сестру, оказав серьезное сопротивление превосходящему его по силе злоумышленнику. </w:t>
      </w:r>
      <w:r w:rsidR="006F01BC">
        <w:rPr>
          <w:rFonts w:ascii="Times New Roman" w:eastAsia="Times New Roman" w:hAnsi="Times New Roman" w:cs="Times New Roman"/>
          <w:color w:val="1C1C29"/>
          <w:sz w:val="24"/>
          <w:szCs w:val="24"/>
        </w:rPr>
        <w:tab/>
      </w:r>
      <w:r w:rsidRPr="00870D3E">
        <w:rPr>
          <w:rFonts w:ascii="Times New Roman" w:eastAsia="Times New Roman" w:hAnsi="Times New Roman" w:cs="Times New Roman"/>
          <w:color w:val="1C1C29"/>
          <w:sz w:val="24"/>
          <w:szCs w:val="24"/>
        </w:rPr>
        <w:t xml:space="preserve">Пусть он не смог одолеть преступника в схватке, но перед смертью он показал всю </w:t>
      </w:r>
      <w:r w:rsidRPr="00870D3E">
        <w:rPr>
          <w:rFonts w:ascii="Times New Roman" w:eastAsia="Times New Roman" w:hAnsi="Times New Roman" w:cs="Times New Roman"/>
          <w:color w:val="1C1C29"/>
          <w:sz w:val="24"/>
          <w:szCs w:val="24"/>
        </w:rPr>
        <w:lastRenderedPageBreak/>
        <w:t xml:space="preserve">силу своей души – души настоящего героя, в которой не было места страху и сомнениям. Души, которая покинула этот мир, чтобы показать нам, что такое быть героем. Мы будем помнить об этой ужасной трагедии и подвиге Андрея </w:t>
      </w:r>
      <w:proofErr w:type="spellStart"/>
      <w:r w:rsidRPr="00870D3E">
        <w:rPr>
          <w:rFonts w:ascii="Times New Roman" w:eastAsia="Times New Roman" w:hAnsi="Times New Roman" w:cs="Times New Roman"/>
          <w:color w:val="1C1C29"/>
          <w:sz w:val="24"/>
          <w:szCs w:val="24"/>
        </w:rPr>
        <w:t>Касимова</w:t>
      </w:r>
      <w:proofErr w:type="spellEnd"/>
      <w:r w:rsidRPr="00870D3E">
        <w:rPr>
          <w:rFonts w:ascii="Times New Roman" w:eastAsia="Times New Roman" w:hAnsi="Times New Roman" w:cs="Times New Roman"/>
          <w:color w:val="1C1C29"/>
          <w:sz w:val="24"/>
          <w:szCs w:val="24"/>
        </w:rPr>
        <w:t xml:space="preserve"> как о примере великой силы духа, заключенной в простом сельском мальчике.</w:t>
      </w:r>
    </w:p>
    <w:p w:rsidR="000E174F" w:rsidRPr="00870D3E" w:rsidRDefault="00F322E1" w:rsidP="005248D1">
      <w:pPr>
        <w:shd w:val="clear" w:color="auto" w:fill="FFFFFF" w:themeFill="background1"/>
        <w:spacing w:after="0" w:line="360" w:lineRule="auto"/>
        <w:jc w:val="both"/>
        <w:rPr>
          <w:rFonts w:ascii="Times New Roman" w:eastAsia="Times New Roman" w:hAnsi="Times New Roman" w:cs="Times New Roman"/>
          <w:b/>
          <w:i/>
          <w:color w:val="1C1C29"/>
          <w:sz w:val="24"/>
          <w:szCs w:val="24"/>
        </w:rPr>
      </w:pPr>
      <w:r w:rsidRPr="00870D3E">
        <w:rPr>
          <w:rFonts w:ascii="Times New Roman" w:eastAsia="Times New Roman" w:hAnsi="Times New Roman" w:cs="Times New Roman"/>
          <w:b/>
          <w:i/>
          <w:color w:val="1C1C29"/>
          <w:sz w:val="24"/>
          <w:szCs w:val="24"/>
        </w:rPr>
        <w:object w:dxaOrig="7216" w:dyaOrig="5390">
          <v:shape id="_x0000_i1035" type="#_x0000_t75" style="width:89.25pt;height:66.75pt" o:ole="">
            <v:imagedata r:id="rId31" o:title=""/>
          </v:shape>
          <o:OLEObject Type="Embed" ProgID="PowerPoint.Slide.12" ShapeID="_x0000_i1035" DrawAspect="Content" ObjectID="_1737438300" r:id="rId32"/>
        </w:object>
      </w:r>
      <w:r w:rsidR="000E174F" w:rsidRPr="00870D3E">
        <w:rPr>
          <w:rFonts w:ascii="Times New Roman" w:eastAsia="Times New Roman" w:hAnsi="Times New Roman" w:cs="Times New Roman"/>
          <w:b/>
          <w:i/>
          <w:color w:val="1C1C29"/>
          <w:sz w:val="24"/>
          <w:szCs w:val="24"/>
        </w:rPr>
        <w:t xml:space="preserve">Слайд </w:t>
      </w:r>
      <w:r w:rsidR="00CE0906" w:rsidRPr="00870D3E">
        <w:rPr>
          <w:rFonts w:ascii="Times New Roman" w:eastAsia="Times New Roman" w:hAnsi="Times New Roman" w:cs="Times New Roman"/>
          <w:b/>
          <w:i/>
          <w:color w:val="1C1C29"/>
          <w:sz w:val="24"/>
          <w:szCs w:val="24"/>
        </w:rPr>
        <w:t>№</w:t>
      </w:r>
      <w:r w:rsidR="000E174F" w:rsidRPr="00870D3E">
        <w:rPr>
          <w:rFonts w:ascii="Times New Roman" w:eastAsia="Times New Roman" w:hAnsi="Times New Roman" w:cs="Times New Roman"/>
          <w:b/>
          <w:i/>
          <w:color w:val="1C1C29"/>
          <w:sz w:val="24"/>
          <w:szCs w:val="24"/>
        </w:rPr>
        <w:t>1</w:t>
      </w:r>
      <w:r w:rsidR="00CE0906" w:rsidRPr="00870D3E">
        <w:rPr>
          <w:rFonts w:ascii="Times New Roman" w:eastAsia="Times New Roman" w:hAnsi="Times New Roman" w:cs="Times New Roman"/>
          <w:b/>
          <w:i/>
          <w:color w:val="1C1C29"/>
          <w:sz w:val="24"/>
          <w:szCs w:val="24"/>
        </w:rPr>
        <w:t>1</w:t>
      </w:r>
      <w:r w:rsidR="000E174F" w:rsidRPr="00870D3E">
        <w:rPr>
          <w:rFonts w:ascii="Times New Roman" w:eastAsia="Times New Roman" w:hAnsi="Times New Roman" w:cs="Times New Roman"/>
          <w:b/>
          <w:i/>
          <w:color w:val="1C1C29"/>
          <w:sz w:val="24"/>
          <w:szCs w:val="24"/>
        </w:rPr>
        <w:t>.</w:t>
      </w:r>
    </w:p>
    <w:p w:rsidR="000E174F" w:rsidRPr="00870D3E" w:rsidRDefault="003B401B" w:rsidP="005248D1">
      <w:pPr>
        <w:shd w:val="clear" w:color="auto" w:fill="FFFFFF" w:themeFill="background1"/>
        <w:spacing w:after="0" w:line="360" w:lineRule="auto"/>
        <w:jc w:val="both"/>
        <w:rPr>
          <w:rFonts w:ascii="Times New Roman" w:eastAsia="Times New Roman" w:hAnsi="Times New Roman" w:cs="Times New Roman"/>
          <w:b/>
          <w:i/>
          <w:color w:val="1C1C29"/>
          <w:sz w:val="24"/>
          <w:szCs w:val="24"/>
          <w:u w:val="single"/>
        </w:rPr>
      </w:pPr>
      <w:r w:rsidRPr="00870D3E">
        <w:rPr>
          <w:rFonts w:ascii="Times New Roman" w:eastAsia="Times New Roman" w:hAnsi="Times New Roman" w:cs="Times New Roman"/>
          <w:b/>
          <w:i/>
          <w:color w:val="1C1C29"/>
          <w:sz w:val="24"/>
          <w:szCs w:val="24"/>
          <w:u w:val="single"/>
        </w:rPr>
        <w:t>Студент 4</w:t>
      </w:r>
      <w:r w:rsidR="000E174F" w:rsidRPr="00870D3E">
        <w:rPr>
          <w:rFonts w:ascii="Times New Roman" w:eastAsia="Times New Roman" w:hAnsi="Times New Roman" w:cs="Times New Roman"/>
          <w:b/>
          <w:i/>
          <w:color w:val="1C1C29"/>
          <w:sz w:val="24"/>
          <w:szCs w:val="24"/>
          <w:u w:val="single"/>
        </w:rPr>
        <w:t>:</w:t>
      </w:r>
    </w:p>
    <w:tbl>
      <w:tblPr>
        <w:tblW w:w="0" w:type="auto"/>
        <w:shd w:val="clear" w:color="auto" w:fill="FFFFFF"/>
        <w:tblCellMar>
          <w:left w:w="0" w:type="dxa"/>
          <w:right w:w="0" w:type="dxa"/>
        </w:tblCellMar>
        <w:tblLook w:val="04A0"/>
      </w:tblPr>
      <w:tblGrid>
        <w:gridCol w:w="3295"/>
        <w:gridCol w:w="6060"/>
      </w:tblGrid>
      <w:tr w:rsidR="00F4222C" w:rsidRPr="00870D3E" w:rsidTr="00F4222C">
        <w:tc>
          <w:tcPr>
            <w:tcW w:w="3750" w:type="dxa"/>
            <w:shd w:val="clear" w:color="auto" w:fill="FFFFFF"/>
            <w:hideMark/>
          </w:tcPr>
          <w:p w:rsidR="00F4222C" w:rsidRPr="00870D3E" w:rsidRDefault="00F4222C" w:rsidP="005248D1">
            <w:pPr>
              <w:shd w:val="clear" w:color="auto" w:fill="FFFFFF" w:themeFill="background1"/>
              <w:spacing w:after="0" w:line="360" w:lineRule="auto"/>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 </w:t>
            </w:r>
          </w:p>
        </w:tc>
        <w:tc>
          <w:tcPr>
            <w:tcW w:w="6750" w:type="dxa"/>
            <w:shd w:val="clear" w:color="auto" w:fill="FFFFFF"/>
            <w:hideMark/>
          </w:tcPr>
          <w:p w:rsidR="00F4222C" w:rsidRPr="00870D3E" w:rsidRDefault="00F4222C" w:rsidP="005248D1">
            <w:pPr>
              <w:shd w:val="clear" w:color="auto" w:fill="FFFFFF" w:themeFill="background1"/>
              <w:spacing w:after="0" w:line="360" w:lineRule="auto"/>
              <w:jc w:val="center"/>
              <w:outlineLvl w:val="2"/>
              <w:rPr>
                <w:rFonts w:ascii="Times New Roman" w:eastAsia="Times New Roman" w:hAnsi="Times New Roman" w:cs="Times New Roman"/>
                <w:color w:val="1C1C29"/>
                <w:sz w:val="24"/>
                <w:szCs w:val="24"/>
              </w:rPr>
            </w:pPr>
            <w:r w:rsidRPr="00870D3E">
              <w:rPr>
                <w:rFonts w:ascii="Times New Roman" w:eastAsia="Times New Roman" w:hAnsi="Times New Roman" w:cs="Times New Roman"/>
                <w:b/>
                <w:bCs/>
                <w:color w:val="1C1C29"/>
                <w:sz w:val="24"/>
                <w:szCs w:val="24"/>
              </w:rPr>
              <w:t>Иван Крапивин (04.10.2002 – 04.12.2018)</w:t>
            </w:r>
            <w:r w:rsidRPr="00870D3E">
              <w:rPr>
                <w:rFonts w:ascii="Times New Roman" w:eastAsia="Times New Roman" w:hAnsi="Times New Roman" w:cs="Times New Roman"/>
                <w:color w:val="1C1C29"/>
                <w:sz w:val="24"/>
                <w:szCs w:val="24"/>
              </w:rPr>
              <w:br/>
              <w:t>Посмертно награжден медалью СК России «Доблесть и отвага»</w:t>
            </w:r>
          </w:p>
        </w:tc>
      </w:tr>
    </w:tbl>
    <w:p w:rsidR="006F01BC" w:rsidRDefault="00F4222C" w:rsidP="005248D1">
      <w:pPr>
        <w:shd w:val="clear" w:color="auto" w:fill="FFFFFF" w:themeFill="background1"/>
        <w:spacing w:after="0" w:line="360" w:lineRule="auto"/>
        <w:jc w:val="both"/>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br/>
      </w:r>
      <w:r w:rsidR="006F01BC">
        <w:rPr>
          <w:rFonts w:ascii="Times New Roman" w:eastAsia="Times New Roman" w:hAnsi="Times New Roman" w:cs="Times New Roman"/>
          <w:color w:val="1C1C29"/>
          <w:sz w:val="24"/>
          <w:szCs w:val="24"/>
        </w:rPr>
        <w:tab/>
      </w:r>
      <w:r w:rsidRPr="00870D3E">
        <w:rPr>
          <w:rFonts w:ascii="Times New Roman" w:eastAsia="Times New Roman" w:hAnsi="Times New Roman" w:cs="Times New Roman"/>
          <w:color w:val="1C1C29"/>
          <w:sz w:val="24"/>
          <w:szCs w:val="24"/>
        </w:rPr>
        <w:t xml:space="preserve">До трагедии 16-летний </w:t>
      </w:r>
      <w:proofErr w:type="spellStart"/>
      <w:r w:rsidRPr="00870D3E">
        <w:rPr>
          <w:rFonts w:ascii="Times New Roman" w:eastAsia="Times New Roman" w:hAnsi="Times New Roman" w:cs="Times New Roman"/>
          <w:color w:val="1C1C29"/>
          <w:sz w:val="24"/>
          <w:szCs w:val="24"/>
        </w:rPr>
        <w:t>северодвинец</w:t>
      </w:r>
      <w:proofErr w:type="spellEnd"/>
      <w:r w:rsidRPr="00870D3E">
        <w:rPr>
          <w:rFonts w:ascii="Times New Roman" w:eastAsia="Times New Roman" w:hAnsi="Times New Roman" w:cs="Times New Roman"/>
          <w:color w:val="1C1C29"/>
          <w:sz w:val="24"/>
          <w:szCs w:val="24"/>
        </w:rPr>
        <w:t xml:space="preserve"> Ваня Крапивин жил жизнью обычного ребенка, он, как и все, ходил в школу, имел свои интересы, у него были друзья. По словам близких, Ваня был очень отзывчивым и добрым мальчиком. Но случившаяся с ним трагедия отняла у нашего общества и страны еще одного героя, настоящего мужчину Ивана Крапивина. В тот страшный день сосед по квартире под воздействием алкоголя напал на Ванину мать в их квартире, он нанес ей 27 ножевых ранений. Ваня смог взять себя в руки и помешать преступнику, дал ему отпор, пытаясь защитить свою мать. За это преступник нанес Ване три сильных удара гантелью по голове. Мальчик получил очень серьезные травмы, которые практически перечеркнули его шансы на восстановление. </w:t>
      </w:r>
    </w:p>
    <w:p w:rsidR="00F4222C" w:rsidRPr="00870D3E" w:rsidRDefault="006F01BC" w:rsidP="005248D1">
      <w:pPr>
        <w:shd w:val="clear" w:color="auto" w:fill="FFFFFF" w:themeFill="background1"/>
        <w:spacing w:after="0" w:line="360" w:lineRule="auto"/>
        <w:jc w:val="both"/>
        <w:rPr>
          <w:rFonts w:ascii="Times New Roman" w:eastAsia="Times New Roman" w:hAnsi="Times New Roman" w:cs="Times New Roman"/>
          <w:color w:val="1C1C29"/>
          <w:sz w:val="24"/>
          <w:szCs w:val="24"/>
        </w:rPr>
      </w:pPr>
      <w:r>
        <w:rPr>
          <w:rFonts w:ascii="Times New Roman" w:eastAsia="Times New Roman" w:hAnsi="Times New Roman" w:cs="Times New Roman"/>
          <w:color w:val="1C1C29"/>
          <w:sz w:val="24"/>
          <w:szCs w:val="24"/>
        </w:rPr>
        <w:tab/>
      </w:r>
      <w:r w:rsidR="00F4222C" w:rsidRPr="00870D3E">
        <w:rPr>
          <w:rFonts w:ascii="Times New Roman" w:eastAsia="Times New Roman" w:hAnsi="Times New Roman" w:cs="Times New Roman"/>
          <w:color w:val="1C1C29"/>
          <w:sz w:val="24"/>
          <w:szCs w:val="24"/>
        </w:rPr>
        <w:t>Под присмотром ведущих медицинских специалистов он прожил еще полтора года, находясь в больнице. Четвертого декабря 2018 года его не стало. Мать Вани осталась жива. Несмотря на свой юный возраст, Ваня уже был большим человеком. Всем своим существом он хотел помешать жестокости, которая отражалась в его глазах в те страшные минуты. И он смог. Он сделал больше, чем может показаться. Ваня Крапивин – это не просто мальчик, теперь это символ настоящего мужчины, хранителя и защитника семьи. А символы – бессмертны. В тот день Иван Крапивин не проиграл схватку, он ее выиграл, показав нам всем, что такое настоящее мужество.</w:t>
      </w:r>
    </w:p>
    <w:p w:rsidR="00795740" w:rsidRPr="00870D3E" w:rsidRDefault="00795740" w:rsidP="005248D1">
      <w:pPr>
        <w:shd w:val="clear" w:color="auto" w:fill="FFFFFF" w:themeFill="background1"/>
        <w:spacing w:after="0" w:line="360" w:lineRule="auto"/>
        <w:jc w:val="both"/>
        <w:rPr>
          <w:rFonts w:ascii="Times New Roman" w:eastAsia="Times New Roman" w:hAnsi="Times New Roman" w:cs="Times New Roman"/>
          <w:color w:val="1C1C29"/>
          <w:sz w:val="24"/>
          <w:szCs w:val="24"/>
        </w:rPr>
      </w:pPr>
    </w:p>
    <w:p w:rsidR="000E174F" w:rsidRPr="00870D3E" w:rsidRDefault="00F322E1" w:rsidP="005248D1">
      <w:pPr>
        <w:shd w:val="clear" w:color="auto" w:fill="FFFFFF" w:themeFill="background1"/>
        <w:spacing w:after="0" w:line="360" w:lineRule="auto"/>
        <w:jc w:val="both"/>
        <w:rPr>
          <w:rFonts w:ascii="Times New Roman" w:eastAsia="Times New Roman" w:hAnsi="Times New Roman" w:cs="Times New Roman"/>
          <w:b/>
          <w:i/>
          <w:color w:val="1C1C29"/>
          <w:sz w:val="24"/>
          <w:szCs w:val="24"/>
        </w:rPr>
      </w:pPr>
      <w:r w:rsidRPr="00870D3E">
        <w:rPr>
          <w:rFonts w:ascii="Times New Roman" w:eastAsia="Times New Roman" w:hAnsi="Times New Roman" w:cs="Times New Roman"/>
          <w:b/>
          <w:i/>
          <w:color w:val="1C1C29"/>
          <w:sz w:val="24"/>
          <w:szCs w:val="24"/>
        </w:rPr>
        <w:object w:dxaOrig="7216" w:dyaOrig="5390">
          <v:shape id="_x0000_i1036" type="#_x0000_t75" style="width:99pt;height:73.5pt" o:ole="">
            <v:imagedata r:id="rId33" o:title=""/>
          </v:shape>
          <o:OLEObject Type="Embed" ProgID="PowerPoint.Slide.12" ShapeID="_x0000_i1036" DrawAspect="Content" ObjectID="_1737438301" r:id="rId34"/>
        </w:object>
      </w:r>
      <w:r w:rsidR="000E174F" w:rsidRPr="00870D3E">
        <w:rPr>
          <w:rFonts w:ascii="Times New Roman" w:eastAsia="Times New Roman" w:hAnsi="Times New Roman" w:cs="Times New Roman"/>
          <w:b/>
          <w:i/>
          <w:color w:val="1C1C29"/>
          <w:sz w:val="24"/>
          <w:szCs w:val="24"/>
        </w:rPr>
        <w:t xml:space="preserve">Слайд </w:t>
      </w:r>
      <w:r w:rsidR="00CE0906" w:rsidRPr="00870D3E">
        <w:rPr>
          <w:rFonts w:ascii="Times New Roman" w:eastAsia="Times New Roman" w:hAnsi="Times New Roman" w:cs="Times New Roman"/>
          <w:b/>
          <w:i/>
          <w:color w:val="1C1C29"/>
          <w:sz w:val="24"/>
          <w:szCs w:val="24"/>
        </w:rPr>
        <w:t>№</w:t>
      </w:r>
      <w:r w:rsidR="000E174F" w:rsidRPr="00870D3E">
        <w:rPr>
          <w:rFonts w:ascii="Times New Roman" w:eastAsia="Times New Roman" w:hAnsi="Times New Roman" w:cs="Times New Roman"/>
          <w:b/>
          <w:i/>
          <w:color w:val="1C1C29"/>
          <w:sz w:val="24"/>
          <w:szCs w:val="24"/>
        </w:rPr>
        <w:t>1</w:t>
      </w:r>
      <w:r w:rsidR="00CE0906" w:rsidRPr="00870D3E">
        <w:rPr>
          <w:rFonts w:ascii="Times New Roman" w:eastAsia="Times New Roman" w:hAnsi="Times New Roman" w:cs="Times New Roman"/>
          <w:b/>
          <w:i/>
          <w:color w:val="1C1C29"/>
          <w:sz w:val="24"/>
          <w:szCs w:val="24"/>
        </w:rPr>
        <w:t>2</w:t>
      </w:r>
    </w:p>
    <w:p w:rsidR="000E174F" w:rsidRPr="00870D3E" w:rsidRDefault="000E174F" w:rsidP="005248D1">
      <w:pPr>
        <w:shd w:val="clear" w:color="auto" w:fill="FFFFFF" w:themeFill="background1"/>
        <w:spacing w:after="0" w:line="360" w:lineRule="auto"/>
        <w:jc w:val="both"/>
        <w:rPr>
          <w:rFonts w:ascii="Times New Roman" w:eastAsia="Times New Roman" w:hAnsi="Times New Roman" w:cs="Times New Roman"/>
          <w:b/>
          <w:i/>
          <w:color w:val="1C1C29"/>
          <w:sz w:val="24"/>
          <w:szCs w:val="24"/>
          <w:u w:val="single"/>
        </w:rPr>
      </w:pPr>
      <w:r w:rsidRPr="00870D3E">
        <w:rPr>
          <w:rFonts w:ascii="Times New Roman" w:eastAsia="Times New Roman" w:hAnsi="Times New Roman" w:cs="Times New Roman"/>
          <w:b/>
          <w:i/>
          <w:color w:val="1C1C29"/>
          <w:sz w:val="24"/>
          <w:szCs w:val="24"/>
          <w:u w:val="single"/>
        </w:rPr>
        <w:lastRenderedPageBreak/>
        <w:t>Преподаватель:</w:t>
      </w:r>
    </w:p>
    <w:p w:rsidR="00F4222C" w:rsidRPr="00870D3E" w:rsidRDefault="00F4222C" w:rsidP="005248D1">
      <w:pPr>
        <w:shd w:val="clear" w:color="auto" w:fill="FFFFFF" w:themeFill="background1"/>
        <w:spacing w:after="0" w:line="360" w:lineRule="auto"/>
        <w:ind w:firstLine="708"/>
        <w:jc w:val="both"/>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«Дети гибнут из-за черствости, и зачастую именно  взрослые виноваты в их гибели. Нам есть над чем подумать. Возможно, эта печальная ситуация заставит нас быть добрее».</w:t>
      </w:r>
    </w:p>
    <w:p w:rsidR="000E174F" w:rsidRPr="00870D3E" w:rsidRDefault="000E174F" w:rsidP="005248D1">
      <w:pPr>
        <w:shd w:val="clear" w:color="auto" w:fill="FFFFFF" w:themeFill="background1"/>
        <w:spacing w:after="0" w:line="360" w:lineRule="auto"/>
        <w:ind w:firstLine="708"/>
        <w:jc w:val="both"/>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Сегодня мы говорили о Героях Отечества, о тех, кто будет жить в сердцах спасенных ими людей, в душах тех, ради кого эти отважные люди совершали свои подвиги. В нашей стране еще немало тех, кто, рискуя своим здоровьем, а зачастую и жизнью, готов совершать настоящие</w:t>
      </w:r>
      <w:r w:rsidR="001474EA" w:rsidRPr="00870D3E">
        <w:rPr>
          <w:rFonts w:ascii="Times New Roman" w:eastAsia="Times New Roman" w:hAnsi="Times New Roman" w:cs="Times New Roman"/>
          <w:color w:val="1C1C29"/>
          <w:sz w:val="24"/>
          <w:szCs w:val="24"/>
        </w:rPr>
        <w:t xml:space="preserve"> П</w:t>
      </w:r>
      <w:r w:rsidRPr="00870D3E">
        <w:rPr>
          <w:rFonts w:ascii="Times New Roman" w:eastAsia="Times New Roman" w:hAnsi="Times New Roman" w:cs="Times New Roman"/>
          <w:color w:val="1C1C29"/>
          <w:sz w:val="24"/>
          <w:szCs w:val="24"/>
        </w:rPr>
        <w:t>оступки.</w:t>
      </w:r>
    </w:p>
    <w:p w:rsidR="00F322E1" w:rsidRDefault="000E174F" w:rsidP="005248D1">
      <w:pPr>
        <w:shd w:val="clear" w:color="auto" w:fill="FFFFFF" w:themeFill="background1"/>
        <w:spacing w:after="0" w:line="360" w:lineRule="auto"/>
        <w:ind w:firstLine="708"/>
        <w:jc w:val="both"/>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Для того чтобы помнить и чтить тех, кто когда-то отважился на Поступок, мы подготовили для вас брошюры с краткой биографией и историей подвига советских детей-героев. Прочтите, по</w:t>
      </w:r>
      <w:r w:rsidR="001474EA" w:rsidRPr="00870D3E">
        <w:rPr>
          <w:rFonts w:ascii="Times New Roman" w:eastAsia="Times New Roman" w:hAnsi="Times New Roman" w:cs="Times New Roman"/>
          <w:color w:val="1C1C29"/>
          <w:sz w:val="24"/>
          <w:szCs w:val="24"/>
        </w:rPr>
        <w:t>жалуйста, и помните всегда, что, если бы не эти поступки, не эти герои, нас с вами, возможно и не было бы.</w:t>
      </w:r>
      <w:r w:rsidR="00F322E1">
        <w:rPr>
          <w:rFonts w:ascii="Times New Roman" w:eastAsia="Times New Roman" w:hAnsi="Times New Roman" w:cs="Times New Roman"/>
          <w:color w:val="1C1C29"/>
          <w:sz w:val="24"/>
          <w:szCs w:val="24"/>
        </w:rPr>
        <w:t xml:space="preserve"> </w:t>
      </w:r>
      <w:r w:rsidR="001474EA" w:rsidRPr="00870D3E">
        <w:rPr>
          <w:rFonts w:ascii="Times New Roman" w:eastAsia="Times New Roman" w:hAnsi="Times New Roman" w:cs="Times New Roman"/>
          <w:color w:val="1C1C29"/>
          <w:sz w:val="24"/>
          <w:szCs w:val="24"/>
        </w:rPr>
        <w:t>Чтите, помните, скорбите и берите пример.</w:t>
      </w:r>
    </w:p>
    <w:p w:rsidR="001474EA" w:rsidRPr="00870D3E" w:rsidRDefault="001474EA" w:rsidP="005248D1">
      <w:pPr>
        <w:shd w:val="clear" w:color="auto" w:fill="FFFFFF" w:themeFill="background1"/>
        <w:spacing w:after="0" w:line="360" w:lineRule="auto"/>
        <w:jc w:val="both"/>
        <w:rPr>
          <w:rFonts w:ascii="Times New Roman" w:eastAsia="Times New Roman" w:hAnsi="Times New Roman" w:cs="Times New Roman"/>
          <w:color w:val="1C1C29"/>
          <w:sz w:val="24"/>
          <w:szCs w:val="24"/>
        </w:rPr>
      </w:pPr>
      <w:r w:rsidRPr="00870D3E">
        <w:rPr>
          <w:rFonts w:ascii="Times New Roman" w:eastAsia="Times New Roman" w:hAnsi="Times New Roman" w:cs="Times New Roman"/>
          <w:color w:val="1C1C29"/>
          <w:sz w:val="24"/>
          <w:szCs w:val="24"/>
        </w:rPr>
        <w:t xml:space="preserve"> </w:t>
      </w:r>
      <w:r w:rsidR="00870D3E" w:rsidRPr="00870D3E">
        <w:rPr>
          <w:rFonts w:ascii="Times New Roman" w:eastAsia="Times New Roman" w:hAnsi="Times New Roman" w:cs="Times New Roman"/>
          <w:color w:val="1C1C29"/>
          <w:sz w:val="24"/>
          <w:szCs w:val="24"/>
        </w:rPr>
        <w:object w:dxaOrig="7216" w:dyaOrig="5390">
          <v:shape id="_x0000_i1037" type="#_x0000_t75" style="width:111pt;height:82.5pt" o:ole="">
            <v:imagedata r:id="rId35" o:title=""/>
          </v:shape>
          <o:OLEObject Type="Embed" ProgID="PowerPoint.Slide.12" ShapeID="_x0000_i1037" DrawAspect="Content" ObjectID="_1737438302" r:id="rId36"/>
        </w:object>
      </w:r>
      <w:r w:rsidRPr="00870D3E">
        <w:rPr>
          <w:rFonts w:ascii="Times New Roman" w:eastAsia="Times New Roman" w:hAnsi="Times New Roman" w:cs="Times New Roman"/>
          <w:b/>
          <w:i/>
          <w:color w:val="1C1C29"/>
          <w:sz w:val="24"/>
          <w:szCs w:val="24"/>
        </w:rPr>
        <w:t xml:space="preserve">Слайд </w:t>
      </w:r>
      <w:r w:rsidR="00CE0906" w:rsidRPr="00870D3E">
        <w:rPr>
          <w:rFonts w:ascii="Times New Roman" w:eastAsia="Times New Roman" w:hAnsi="Times New Roman" w:cs="Times New Roman"/>
          <w:b/>
          <w:i/>
          <w:color w:val="1C1C29"/>
          <w:sz w:val="24"/>
          <w:szCs w:val="24"/>
        </w:rPr>
        <w:t>№</w:t>
      </w:r>
      <w:r w:rsidRPr="00870D3E">
        <w:rPr>
          <w:rFonts w:ascii="Times New Roman" w:eastAsia="Times New Roman" w:hAnsi="Times New Roman" w:cs="Times New Roman"/>
          <w:b/>
          <w:i/>
          <w:color w:val="1C1C29"/>
          <w:sz w:val="24"/>
          <w:szCs w:val="24"/>
        </w:rPr>
        <w:t>1</w:t>
      </w:r>
      <w:r w:rsidR="00CE0906" w:rsidRPr="00870D3E">
        <w:rPr>
          <w:rFonts w:ascii="Times New Roman" w:eastAsia="Times New Roman" w:hAnsi="Times New Roman" w:cs="Times New Roman"/>
          <w:b/>
          <w:i/>
          <w:color w:val="1C1C29"/>
          <w:sz w:val="24"/>
          <w:szCs w:val="24"/>
        </w:rPr>
        <w:t>3</w:t>
      </w:r>
    </w:p>
    <w:p w:rsidR="001474EA" w:rsidRPr="00870D3E" w:rsidRDefault="001474EA" w:rsidP="005248D1">
      <w:pPr>
        <w:shd w:val="clear" w:color="auto" w:fill="FFFFFF" w:themeFill="background1"/>
        <w:spacing w:after="0" w:line="360" w:lineRule="auto"/>
        <w:jc w:val="both"/>
        <w:rPr>
          <w:rFonts w:ascii="Times New Roman" w:eastAsia="Times New Roman" w:hAnsi="Times New Roman" w:cs="Times New Roman"/>
          <w:color w:val="1C1C29"/>
          <w:sz w:val="24"/>
          <w:szCs w:val="24"/>
        </w:rPr>
      </w:pPr>
    </w:p>
    <w:p w:rsidR="00F4222C" w:rsidRPr="00870D3E" w:rsidRDefault="00F4222C" w:rsidP="005248D1">
      <w:pPr>
        <w:shd w:val="clear" w:color="auto" w:fill="FFFFFF" w:themeFill="background1"/>
        <w:spacing w:after="0" w:line="360" w:lineRule="auto"/>
        <w:rPr>
          <w:rFonts w:ascii="Times New Roman" w:hAnsi="Times New Roman" w:cs="Times New Roman"/>
          <w:sz w:val="24"/>
          <w:szCs w:val="24"/>
        </w:rPr>
      </w:pPr>
    </w:p>
    <w:sectPr w:rsidR="00F4222C" w:rsidRPr="00870D3E" w:rsidSect="006F01BC">
      <w:pgSz w:w="11906" w:h="16838"/>
      <w:pgMar w:top="1134" w:right="850" w:bottom="1134" w:left="1701"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A639C7"/>
    <w:multiLevelType w:val="multilevel"/>
    <w:tmpl w:val="2190036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
    <w:nsid w:val="3CFC42B9"/>
    <w:multiLevelType w:val="multilevel"/>
    <w:tmpl w:val="0419001D"/>
    <w:lvl w:ilvl="0">
      <w:start w:val="1"/>
      <w:numFmt w:val="decimal"/>
      <w:lvlText w:val="%1)"/>
      <w:lvlJc w:val="left"/>
      <w:pPr>
        <w:ind w:left="360" w:hanging="360"/>
      </w:pPr>
      <w:rPr>
        <w:rFonts w:hint="default"/>
        <w:sz w:val="20"/>
      </w:rPr>
    </w:lvl>
    <w:lvl w:ilvl="1">
      <w:start w:val="1"/>
      <w:numFmt w:val="lowerLetter"/>
      <w:lvlText w:val="%2)"/>
      <w:lvlJc w:val="left"/>
      <w:pPr>
        <w:ind w:left="720" w:hanging="360"/>
      </w:pPr>
      <w:rPr>
        <w:rFonts w:hint="default"/>
        <w:sz w:val="20"/>
      </w:rPr>
    </w:lvl>
    <w:lvl w:ilvl="2">
      <w:start w:val="1"/>
      <w:numFmt w:val="lowerRoman"/>
      <w:lvlText w:val="%3)"/>
      <w:lvlJc w:val="left"/>
      <w:pPr>
        <w:ind w:left="1080" w:hanging="360"/>
      </w:pPr>
      <w:rPr>
        <w:rFonts w:hint="default"/>
        <w:sz w:val="20"/>
      </w:rPr>
    </w:lvl>
    <w:lvl w:ilvl="3">
      <w:start w:val="1"/>
      <w:numFmt w:val="decimal"/>
      <w:lvlText w:val="(%4)"/>
      <w:lvlJc w:val="left"/>
      <w:pPr>
        <w:ind w:left="1440" w:hanging="360"/>
      </w:pPr>
      <w:rPr>
        <w:rFonts w:hint="default"/>
        <w:sz w:val="20"/>
      </w:rPr>
    </w:lvl>
    <w:lvl w:ilvl="4">
      <w:start w:val="1"/>
      <w:numFmt w:val="lowerLetter"/>
      <w:lvlText w:val="(%5)"/>
      <w:lvlJc w:val="left"/>
      <w:pPr>
        <w:ind w:left="1800" w:hanging="360"/>
      </w:pPr>
      <w:rPr>
        <w:rFonts w:hint="default"/>
        <w:sz w:val="20"/>
      </w:rPr>
    </w:lvl>
    <w:lvl w:ilvl="5">
      <w:start w:val="1"/>
      <w:numFmt w:val="lowerRoman"/>
      <w:lvlText w:val="(%6)"/>
      <w:lvlJc w:val="left"/>
      <w:pPr>
        <w:ind w:left="2160" w:hanging="360"/>
      </w:pPr>
      <w:rPr>
        <w:rFonts w:hint="default"/>
        <w:sz w:val="20"/>
      </w:rPr>
    </w:lvl>
    <w:lvl w:ilvl="6">
      <w:start w:val="1"/>
      <w:numFmt w:val="decimal"/>
      <w:lvlText w:val="%7."/>
      <w:lvlJc w:val="left"/>
      <w:pPr>
        <w:ind w:left="389" w:hanging="360"/>
      </w:pPr>
      <w:rPr>
        <w:rFonts w:hint="default"/>
        <w:sz w:val="20"/>
      </w:rPr>
    </w:lvl>
    <w:lvl w:ilvl="7">
      <w:start w:val="1"/>
      <w:numFmt w:val="lowerLetter"/>
      <w:lvlText w:val="%8."/>
      <w:lvlJc w:val="left"/>
      <w:pPr>
        <w:ind w:left="2880" w:hanging="360"/>
      </w:pPr>
      <w:rPr>
        <w:rFonts w:hint="default"/>
        <w:sz w:val="20"/>
      </w:rPr>
    </w:lvl>
    <w:lvl w:ilvl="8">
      <w:start w:val="1"/>
      <w:numFmt w:val="lowerRoman"/>
      <w:lvlText w:val="%9."/>
      <w:lvlJc w:val="left"/>
      <w:pPr>
        <w:ind w:left="3240" w:hanging="360"/>
      </w:pPr>
      <w:rPr>
        <w:rFonts w:hint="default"/>
        <w:sz w:val="20"/>
      </w:rPr>
    </w:lvl>
  </w:abstractNum>
  <w:abstractNum w:abstractNumId="2">
    <w:nsid w:val="64B25F64"/>
    <w:multiLevelType w:val="multilevel"/>
    <w:tmpl w:val="0419001D"/>
    <w:lvl w:ilvl="0">
      <w:start w:val="1"/>
      <w:numFmt w:val="decimal"/>
      <w:lvlText w:val="%1)"/>
      <w:lvlJc w:val="left"/>
      <w:pPr>
        <w:ind w:left="360" w:hanging="360"/>
      </w:pPr>
      <w:rPr>
        <w:rFonts w:hint="default"/>
        <w:sz w:val="20"/>
      </w:rPr>
    </w:lvl>
    <w:lvl w:ilvl="1">
      <w:start w:val="1"/>
      <w:numFmt w:val="lowerLetter"/>
      <w:lvlText w:val="%2)"/>
      <w:lvlJc w:val="left"/>
      <w:pPr>
        <w:ind w:left="720" w:hanging="360"/>
      </w:pPr>
      <w:rPr>
        <w:rFonts w:hint="default"/>
        <w:sz w:val="20"/>
      </w:rPr>
    </w:lvl>
    <w:lvl w:ilvl="2">
      <w:start w:val="1"/>
      <w:numFmt w:val="lowerRoman"/>
      <w:lvlText w:val="%3)"/>
      <w:lvlJc w:val="left"/>
      <w:pPr>
        <w:ind w:left="1080" w:hanging="360"/>
      </w:pPr>
      <w:rPr>
        <w:rFonts w:hint="default"/>
        <w:sz w:val="20"/>
      </w:rPr>
    </w:lvl>
    <w:lvl w:ilvl="3">
      <w:start w:val="1"/>
      <w:numFmt w:val="decimal"/>
      <w:lvlText w:val="(%4)"/>
      <w:lvlJc w:val="left"/>
      <w:pPr>
        <w:ind w:left="1440" w:hanging="360"/>
      </w:pPr>
      <w:rPr>
        <w:rFonts w:hint="default"/>
        <w:sz w:val="20"/>
      </w:rPr>
    </w:lvl>
    <w:lvl w:ilvl="4">
      <w:start w:val="1"/>
      <w:numFmt w:val="lowerLetter"/>
      <w:lvlText w:val="(%5)"/>
      <w:lvlJc w:val="left"/>
      <w:pPr>
        <w:ind w:left="1800" w:hanging="360"/>
      </w:pPr>
      <w:rPr>
        <w:rFonts w:hint="default"/>
        <w:sz w:val="20"/>
      </w:rPr>
    </w:lvl>
    <w:lvl w:ilvl="5">
      <w:start w:val="1"/>
      <w:numFmt w:val="lowerRoman"/>
      <w:lvlText w:val="(%6)"/>
      <w:lvlJc w:val="left"/>
      <w:pPr>
        <w:ind w:left="2160" w:hanging="360"/>
      </w:pPr>
      <w:rPr>
        <w:rFonts w:hint="default"/>
        <w:sz w:val="20"/>
      </w:rPr>
    </w:lvl>
    <w:lvl w:ilvl="6">
      <w:start w:val="1"/>
      <w:numFmt w:val="decimal"/>
      <w:lvlText w:val="%7."/>
      <w:lvlJc w:val="left"/>
      <w:pPr>
        <w:ind w:left="502" w:hanging="360"/>
      </w:pPr>
      <w:rPr>
        <w:rFonts w:hint="default"/>
        <w:sz w:val="20"/>
      </w:rPr>
    </w:lvl>
    <w:lvl w:ilvl="7">
      <w:start w:val="1"/>
      <w:numFmt w:val="lowerLetter"/>
      <w:lvlText w:val="%8."/>
      <w:lvlJc w:val="left"/>
      <w:pPr>
        <w:ind w:left="2880" w:hanging="360"/>
      </w:pPr>
      <w:rPr>
        <w:rFonts w:hint="default"/>
        <w:sz w:val="20"/>
      </w:rPr>
    </w:lvl>
    <w:lvl w:ilvl="8">
      <w:start w:val="1"/>
      <w:numFmt w:val="lowerRoman"/>
      <w:lvlText w:val="%9."/>
      <w:lvlJc w:val="left"/>
      <w:pPr>
        <w:ind w:left="3240" w:hanging="360"/>
      </w:pPr>
      <w:rPr>
        <w:rFonts w:hint="default"/>
        <w:sz w:val="20"/>
      </w:rPr>
    </w:lvl>
  </w:abstractNum>
  <w:num w:numId="1">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drawingGridHorizontalSpacing w:val="110"/>
  <w:displayHorizontalDrawingGridEvery w:val="2"/>
  <w:characterSpacingControl w:val="doNotCompress"/>
  <w:compat>
    <w:useFELayout/>
  </w:compat>
  <w:rsids>
    <w:rsidRoot w:val="00F66391"/>
    <w:rsid w:val="0002571D"/>
    <w:rsid w:val="000E174F"/>
    <w:rsid w:val="001474EA"/>
    <w:rsid w:val="002D2B80"/>
    <w:rsid w:val="002E0FC2"/>
    <w:rsid w:val="00366EB5"/>
    <w:rsid w:val="003B401B"/>
    <w:rsid w:val="003E5EFD"/>
    <w:rsid w:val="00434F5C"/>
    <w:rsid w:val="004E0B1A"/>
    <w:rsid w:val="005248D1"/>
    <w:rsid w:val="005267A7"/>
    <w:rsid w:val="00596970"/>
    <w:rsid w:val="005A0618"/>
    <w:rsid w:val="005B3BC6"/>
    <w:rsid w:val="006B222C"/>
    <w:rsid w:val="006D3648"/>
    <w:rsid w:val="006F01BC"/>
    <w:rsid w:val="00734F6F"/>
    <w:rsid w:val="00795740"/>
    <w:rsid w:val="008430F4"/>
    <w:rsid w:val="00870D3E"/>
    <w:rsid w:val="008B098B"/>
    <w:rsid w:val="009C3824"/>
    <w:rsid w:val="009F7B63"/>
    <w:rsid w:val="00A375F5"/>
    <w:rsid w:val="00A86919"/>
    <w:rsid w:val="00AA1059"/>
    <w:rsid w:val="00AC0E06"/>
    <w:rsid w:val="00B51744"/>
    <w:rsid w:val="00BB728E"/>
    <w:rsid w:val="00BE24B4"/>
    <w:rsid w:val="00BF6DA2"/>
    <w:rsid w:val="00C332F9"/>
    <w:rsid w:val="00C458D3"/>
    <w:rsid w:val="00CE0906"/>
    <w:rsid w:val="00E112F1"/>
    <w:rsid w:val="00EF39C9"/>
    <w:rsid w:val="00F322E1"/>
    <w:rsid w:val="00F4222C"/>
    <w:rsid w:val="00F6639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F7B63"/>
  </w:style>
  <w:style w:type="paragraph" w:styleId="3">
    <w:name w:val="heading 3"/>
    <w:basedOn w:val="a"/>
    <w:link w:val="30"/>
    <w:uiPriority w:val="9"/>
    <w:qFormat/>
    <w:rsid w:val="00F4222C"/>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F66391"/>
    <w:rPr>
      <w:color w:val="0000FF"/>
      <w:u w:val="single"/>
    </w:rPr>
  </w:style>
  <w:style w:type="paragraph" w:styleId="a4">
    <w:name w:val="Normal (Web)"/>
    <w:basedOn w:val="a"/>
    <w:uiPriority w:val="99"/>
    <w:semiHidden/>
    <w:unhideWhenUsed/>
    <w:rsid w:val="00F66391"/>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itation">
    <w:name w:val="citation"/>
    <w:basedOn w:val="a0"/>
    <w:rsid w:val="00F66391"/>
  </w:style>
  <w:style w:type="character" w:customStyle="1" w:styleId="ref-info">
    <w:name w:val="ref-info"/>
    <w:basedOn w:val="a0"/>
    <w:rsid w:val="00F66391"/>
  </w:style>
  <w:style w:type="character" w:customStyle="1" w:styleId="noprint">
    <w:name w:val="noprint"/>
    <w:basedOn w:val="a0"/>
    <w:rsid w:val="00F66391"/>
  </w:style>
  <w:style w:type="character" w:customStyle="1" w:styleId="hl">
    <w:name w:val="hl"/>
    <w:basedOn w:val="a0"/>
    <w:rsid w:val="00F66391"/>
  </w:style>
  <w:style w:type="table" w:styleId="a5">
    <w:name w:val="Table Grid"/>
    <w:basedOn w:val="a1"/>
    <w:uiPriority w:val="59"/>
    <w:rsid w:val="00F66391"/>
    <w:pPr>
      <w:spacing w:after="0" w:line="240" w:lineRule="auto"/>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Strong"/>
    <w:basedOn w:val="a0"/>
    <w:uiPriority w:val="22"/>
    <w:qFormat/>
    <w:rsid w:val="00F4222C"/>
    <w:rPr>
      <w:b/>
      <w:bCs/>
    </w:rPr>
  </w:style>
  <w:style w:type="character" w:styleId="a7">
    <w:name w:val="Emphasis"/>
    <w:basedOn w:val="a0"/>
    <w:uiPriority w:val="20"/>
    <w:qFormat/>
    <w:rsid w:val="00F4222C"/>
    <w:rPr>
      <w:i/>
      <w:iCs/>
    </w:rPr>
  </w:style>
  <w:style w:type="paragraph" w:styleId="a8">
    <w:name w:val="Balloon Text"/>
    <w:basedOn w:val="a"/>
    <w:link w:val="a9"/>
    <w:uiPriority w:val="99"/>
    <w:semiHidden/>
    <w:unhideWhenUsed/>
    <w:rsid w:val="00F4222C"/>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F4222C"/>
    <w:rPr>
      <w:rFonts w:ascii="Tahoma" w:hAnsi="Tahoma" w:cs="Tahoma"/>
      <w:sz w:val="16"/>
      <w:szCs w:val="16"/>
    </w:rPr>
  </w:style>
  <w:style w:type="character" w:customStyle="1" w:styleId="30">
    <w:name w:val="Заголовок 3 Знак"/>
    <w:basedOn w:val="a0"/>
    <w:link w:val="3"/>
    <w:uiPriority w:val="9"/>
    <w:rsid w:val="00F4222C"/>
    <w:rPr>
      <w:rFonts w:ascii="Times New Roman" w:eastAsia="Times New Roman" w:hAnsi="Times New Roman" w:cs="Times New Roman"/>
      <w:b/>
      <w:bCs/>
      <w:sz w:val="27"/>
      <w:szCs w:val="27"/>
    </w:rPr>
  </w:style>
  <w:style w:type="paragraph" w:styleId="aa">
    <w:name w:val="List Paragraph"/>
    <w:basedOn w:val="a"/>
    <w:uiPriority w:val="34"/>
    <w:qFormat/>
    <w:rsid w:val="00CE0906"/>
    <w:pPr>
      <w:ind w:left="720"/>
      <w:contextualSpacing/>
    </w:pPr>
  </w:style>
</w:styles>
</file>

<file path=word/webSettings.xml><?xml version="1.0" encoding="utf-8"?>
<w:webSettings xmlns:r="http://schemas.openxmlformats.org/officeDocument/2006/relationships" xmlns:w="http://schemas.openxmlformats.org/wordprocessingml/2006/main">
  <w:divs>
    <w:div w:id="298805316">
      <w:bodyDiv w:val="1"/>
      <w:marLeft w:val="0"/>
      <w:marRight w:val="0"/>
      <w:marTop w:val="0"/>
      <w:marBottom w:val="0"/>
      <w:divBdr>
        <w:top w:val="none" w:sz="0" w:space="0" w:color="auto"/>
        <w:left w:val="none" w:sz="0" w:space="0" w:color="auto"/>
        <w:bottom w:val="none" w:sz="0" w:space="0" w:color="auto"/>
        <w:right w:val="none" w:sz="0" w:space="0" w:color="auto"/>
      </w:divBdr>
    </w:div>
    <w:div w:id="500969572">
      <w:bodyDiv w:val="1"/>
      <w:marLeft w:val="0"/>
      <w:marRight w:val="0"/>
      <w:marTop w:val="0"/>
      <w:marBottom w:val="0"/>
      <w:divBdr>
        <w:top w:val="none" w:sz="0" w:space="0" w:color="auto"/>
        <w:left w:val="none" w:sz="0" w:space="0" w:color="auto"/>
        <w:bottom w:val="none" w:sz="0" w:space="0" w:color="auto"/>
        <w:right w:val="none" w:sz="0" w:space="0" w:color="auto"/>
      </w:divBdr>
      <w:divsChild>
        <w:div w:id="696931431">
          <w:blockQuote w:val="1"/>
          <w:marLeft w:val="0"/>
          <w:marRight w:val="0"/>
          <w:marTop w:val="415"/>
          <w:marBottom w:val="415"/>
          <w:divBdr>
            <w:top w:val="none" w:sz="0" w:space="0" w:color="auto"/>
            <w:left w:val="none" w:sz="0" w:space="0" w:color="auto"/>
            <w:bottom w:val="none" w:sz="0" w:space="0" w:color="auto"/>
            <w:right w:val="none" w:sz="0" w:space="0" w:color="auto"/>
          </w:divBdr>
        </w:div>
      </w:divsChild>
    </w:div>
    <w:div w:id="694580226">
      <w:bodyDiv w:val="1"/>
      <w:marLeft w:val="0"/>
      <w:marRight w:val="0"/>
      <w:marTop w:val="0"/>
      <w:marBottom w:val="0"/>
      <w:divBdr>
        <w:top w:val="none" w:sz="0" w:space="0" w:color="auto"/>
        <w:left w:val="none" w:sz="0" w:space="0" w:color="auto"/>
        <w:bottom w:val="none" w:sz="0" w:space="0" w:color="auto"/>
        <w:right w:val="none" w:sz="0" w:space="0" w:color="auto"/>
      </w:divBdr>
      <w:divsChild>
        <w:div w:id="1253734407">
          <w:marLeft w:val="0"/>
          <w:marRight w:val="0"/>
          <w:marTop w:val="0"/>
          <w:marBottom w:val="0"/>
          <w:divBdr>
            <w:top w:val="none" w:sz="0" w:space="0" w:color="auto"/>
            <w:left w:val="none" w:sz="0" w:space="0" w:color="auto"/>
            <w:bottom w:val="none" w:sz="0" w:space="0" w:color="auto"/>
            <w:right w:val="none" w:sz="0" w:space="0" w:color="auto"/>
          </w:divBdr>
        </w:div>
        <w:div w:id="1212613671">
          <w:marLeft w:val="0"/>
          <w:marRight w:val="0"/>
          <w:marTop w:val="0"/>
          <w:marBottom w:val="0"/>
          <w:divBdr>
            <w:top w:val="none" w:sz="0" w:space="0" w:color="auto"/>
            <w:left w:val="none" w:sz="0" w:space="0" w:color="auto"/>
            <w:bottom w:val="none" w:sz="0" w:space="0" w:color="auto"/>
            <w:right w:val="none" w:sz="0" w:space="0" w:color="auto"/>
          </w:divBdr>
        </w:div>
        <w:div w:id="1510943655">
          <w:marLeft w:val="0"/>
          <w:marRight w:val="0"/>
          <w:marTop w:val="0"/>
          <w:marBottom w:val="0"/>
          <w:divBdr>
            <w:top w:val="none" w:sz="0" w:space="0" w:color="auto"/>
            <w:left w:val="none" w:sz="0" w:space="0" w:color="auto"/>
            <w:bottom w:val="none" w:sz="0" w:space="0" w:color="auto"/>
            <w:right w:val="none" w:sz="0" w:space="0" w:color="auto"/>
          </w:divBdr>
        </w:div>
        <w:div w:id="741147742">
          <w:marLeft w:val="0"/>
          <w:marRight w:val="0"/>
          <w:marTop w:val="0"/>
          <w:marBottom w:val="0"/>
          <w:divBdr>
            <w:top w:val="none" w:sz="0" w:space="0" w:color="auto"/>
            <w:left w:val="none" w:sz="0" w:space="0" w:color="auto"/>
            <w:bottom w:val="none" w:sz="0" w:space="0" w:color="auto"/>
            <w:right w:val="none" w:sz="0" w:space="0" w:color="auto"/>
          </w:divBdr>
        </w:div>
        <w:div w:id="388580907">
          <w:marLeft w:val="0"/>
          <w:marRight w:val="0"/>
          <w:marTop w:val="0"/>
          <w:marBottom w:val="0"/>
          <w:divBdr>
            <w:top w:val="none" w:sz="0" w:space="0" w:color="auto"/>
            <w:left w:val="none" w:sz="0" w:space="0" w:color="auto"/>
            <w:bottom w:val="none" w:sz="0" w:space="0" w:color="auto"/>
            <w:right w:val="none" w:sz="0" w:space="0" w:color="auto"/>
          </w:divBdr>
        </w:div>
        <w:div w:id="1910269887">
          <w:marLeft w:val="0"/>
          <w:marRight w:val="0"/>
          <w:marTop w:val="0"/>
          <w:marBottom w:val="0"/>
          <w:divBdr>
            <w:top w:val="none" w:sz="0" w:space="0" w:color="auto"/>
            <w:left w:val="none" w:sz="0" w:space="0" w:color="auto"/>
            <w:bottom w:val="none" w:sz="0" w:space="0" w:color="auto"/>
            <w:right w:val="none" w:sz="0" w:space="0" w:color="auto"/>
          </w:divBdr>
        </w:div>
        <w:div w:id="534201166">
          <w:marLeft w:val="0"/>
          <w:marRight w:val="0"/>
          <w:marTop w:val="0"/>
          <w:marBottom w:val="0"/>
          <w:divBdr>
            <w:top w:val="none" w:sz="0" w:space="0" w:color="auto"/>
            <w:left w:val="none" w:sz="0" w:space="0" w:color="auto"/>
            <w:bottom w:val="none" w:sz="0" w:space="0" w:color="auto"/>
            <w:right w:val="none" w:sz="0" w:space="0" w:color="auto"/>
          </w:divBdr>
        </w:div>
      </w:divsChild>
    </w:div>
    <w:div w:id="725832669">
      <w:bodyDiv w:val="1"/>
      <w:marLeft w:val="0"/>
      <w:marRight w:val="0"/>
      <w:marTop w:val="0"/>
      <w:marBottom w:val="0"/>
      <w:divBdr>
        <w:top w:val="none" w:sz="0" w:space="0" w:color="auto"/>
        <w:left w:val="none" w:sz="0" w:space="0" w:color="auto"/>
        <w:bottom w:val="none" w:sz="0" w:space="0" w:color="auto"/>
        <w:right w:val="none" w:sz="0" w:space="0" w:color="auto"/>
      </w:divBdr>
    </w:div>
    <w:div w:id="1029143202">
      <w:bodyDiv w:val="1"/>
      <w:marLeft w:val="0"/>
      <w:marRight w:val="0"/>
      <w:marTop w:val="0"/>
      <w:marBottom w:val="0"/>
      <w:divBdr>
        <w:top w:val="none" w:sz="0" w:space="0" w:color="auto"/>
        <w:left w:val="none" w:sz="0" w:space="0" w:color="auto"/>
        <w:bottom w:val="none" w:sz="0" w:space="0" w:color="auto"/>
        <w:right w:val="none" w:sz="0" w:space="0" w:color="auto"/>
      </w:divBdr>
    </w:div>
    <w:div w:id="1170214971">
      <w:bodyDiv w:val="1"/>
      <w:marLeft w:val="0"/>
      <w:marRight w:val="0"/>
      <w:marTop w:val="0"/>
      <w:marBottom w:val="0"/>
      <w:divBdr>
        <w:top w:val="none" w:sz="0" w:space="0" w:color="auto"/>
        <w:left w:val="none" w:sz="0" w:space="0" w:color="auto"/>
        <w:bottom w:val="none" w:sz="0" w:space="0" w:color="auto"/>
        <w:right w:val="none" w:sz="0" w:space="0" w:color="auto"/>
      </w:divBdr>
    </w:div>
    <w:div w:id="1515193342">
      <w:bodyDiv w:val="1"/>
      <w:marLeft w:val="0"/>
      <w:marRight w:val="0"/>
      <w:marTop w:val="0"/>
      <w:marBottom w:val="0"/>
      <w:divBdr>
        <w:top w:val="none" w:sz="0" w:space="0" w:color="auto"/>
        <w:left w:val="none" w:sz="0" w:space="0" w:color="auto"/>
        <w:bottom w:val="none" w:sz="0" w:space="0" w:color="auto"/>
        <w:right w:val="none" w:sz="0" w:space="0" w:color="auto"/>
      </w:divBdr>
      <w:divsChild>
        <w:div w:id="954210234">
          <w:marLeft w:val="0"/>
          <w:marRight w:val="0"/>
          <w:marTop w:val="0"/>
          <w:marBottom w:val="0"/>
          <w:divBdr>
            <w:top w:val="none" w:sz="0" w:space="0" w:color="auto"/>
            <w:left w:val="none" w:sz="0" w:space="0" w:color="auto"/>
            <w:bottom w:val="none" w:sz="0" w:space="0" w:color="auto"/>
            <w:right w:val="none" w:sz="0" w:space="0" w:color="auto"/>
          </w:divBdr>
          <w:divsChild>
            <w:div w:id="1731347255">
              <w:marLeft w:val="0"/>
              <w:marRight w:val="0"/>
              <w:marTop w:val="0"/>
              <w:marBottom w:val="0"/>
              <w:divBdr>
                <w:top w:val="none" w:sz="0" w:space="0" w:color="auto"/>
                <w:left w:val="none" w:sz="0" w:space="0" w:color="auto"/>
                <w:bottom w:val="none" w:sz="0" w:space="0" w:color="auto"/>
                <w:right w:val="none" w:sz="0" w:space="0" w:color="auto"/>
              </w:divBdr>
            </w:div>
            <w:div w:id="780608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3625">
      <w:bodyDiv w:val="1"/>
      <w:marLeft w:val="0"/>
      <w:marRight w:val="0"/>
      <w:marTop w:val="0"/>
      <w:marBottom w:val="0"/>
      <w:divBdr>
        <w:top w:val="none" w:sz="0" w:space="0" w:color="auto"/>
        <w:left w:val="none" w:sz="0" w:space="0" w:color="auto"/>
        <w:bottom w:val="none" w:sz="0" w:space="0" w:color="auto"/>
        <w:right w:val="none" w:sz="0" w:space="0" w:color="auto"/>
      </w:divBdr>
      <w:divsChild>
        <w:div w:id="1911691147">
          <w:marLeft w:val="0"/>
          <w:marRight w:val="0"/>
          <w:marTop w:val="0"/>
          <w:marBottom w:val="0"/>
          <w:divBdr>
            <w:top w:val="single" w:sz="2" w:space="10" w:color="9C373A"/>
            <w:left w:val="single" w:sz="12" w:space="31" w:color="9C373A"/>
            <w:bottom w:val="single" w:sz="2" w:space="10" w:color="9C373A"/>
            <w:right w:val="single" w:sz="2" w:space="17" w:color="9C373A"/>
          </w:divBdr>
        </w:div>
        <w:div w:id="880899706">
          <w:marLeft w:val="0"/>
          <w:marRight w:val="0"/>
          <w:marTop w:val="0"/>
          <w:marBottom w:val="0"/>
          <w:divBdr>
            <w:top w:val="single" w:sz="2" w:space="10" w:color="9C373A"/>
            <w:left w:val="single" w:sz="12" w:space="31" w:color="9C373A"/>
            <w:bottom w:val="single" w:sz="2" w:space="10" w:color="9C373A"/>
            <w:right w:val="single" w:sz="2" w:space="17" w:color="9C373A"/>
          </w:divBdr>
        </w:div>
      </w:divsChild>
    </w:div>
    <w:div w:id="1881015293">
      <w:bodyDiv w:val="1"/>
      <w:marLeft w:val="0"/>
      <w:marRight w:val="0"/>
      <w:marTop w:val="0"/>
      <w:marBottom w:val="0"/>
      <w:divBdr>
        <w:top w:val="none" w:sz="0" w:space="0" w:color="auto"/>
        <w:left w:val="none" w:sz="0" w:space="0" w:color="auto"/>
        <w:bottom w:val="none" w:sz="0" w:space="0" w:color="auto"/>
        <w:right w:val="none" w:sz="0" w:space="0" w:color="auto"/>
      </w:divBdr>
    </w:div>
    <w:div w:id="20756579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nsportal.ru" TargetMode="External"/><Relationship Id="rId13" Type="http://schemas.openxmlformats.org/officeDocument/2006/relationships/package" Target="embeddings/______Microsoft_Office_PowerPoint2.sldx"/><Relationship Id="rId18" Type="http://schemas.openxmlformats.org/officeDocument/2006/relationships/image" Target="media/image5.emf"/><Relationship Id="rId26" Type="http://schemas.openxmlformats.org/officeDocument/2006/relationships/package" Target="embeddings/______Microsoft_Office_PowerPoint8.sldx"/><Relationship Id="rId3" Type="http://schemas.openxmlformats.org/officeDocument/2006/relationships/settings" Target="settings.xml"/><Relationship Id="rId21" Type="http://schemas.openxmlformats.org/officeDocument/2006/relationships/package" Target="embeddings/______Microsoft_Office_PowerPoint6.sldx"/><Relationship Id="rId34" Type="http://schemas.openxmlformats.org/officeDocument/2006/relationships/package" Target="embeddings/______Microsoft_Office_PowerPoint12.sldx"/><Relationship Id="rId7" Type="http://schemas.openxmlformats.org/officeDocument/2006/relationships/hyperlink" Target="http://&#1078;&#1080;&#1074;&#1072;&#1103;&#1080;&#1089;&#1090;&#1086;&#1088;&#1080;&#1103;-&#1088;&#1086;&#1089;&#1089;&#1080;&#1080;.&#1088;&#1092;" TargetMode="External"/><Relationship Id="rId12" Type="http://schemas.openxmlformats.org/officeDocument/2006/relationships/image" Target="media/image2.emf"/><Relationship Id="rId17" Type="http://schemas.openxmlformats.org/officeDocument/2006/relationships/package" Target="embeddings/______Microsoft_Office_PowerPoint4.sldx"/><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image" Target="media/image10.emf"/><Relationship Id="rId1" Type="http://schemas.openxmlformats.org/officeDocument/2006/relationships/numbering" Target="numbering.xml"/><Relationship Id="rId6" Type="http://schemas.openxmlformats.org/officeDocument/2006/relationships/hyperlink" Target="https://infourok.ru" TargetMode="External"/><Relationship Id="rId11" Type="http://schemas.openxmlformats.org/officeDocument/2006/relationships/package" Target="embeddings/______Microsoft_Office_PowerPoint1.sldx"/><Relationship Id="rId24" Type="http://schemas.openxmlformats.org/officeDocument/2006/relationships/hyperlink" Target="https://vk.com/video-155340684_456239252" TargetMode="External"/><Relationship Id="rId32" Type="http://schemas.openxmlformats.org/officeDocument/2006/relationships/package" Target="embeddings/______Microsoft_Office_PowerPoint11.sldx"/><Relationship Id="rId37" Type="http://schemas.openxmlformats.org/officeDocument/2006/relationships/fontTable" Target="fontTable.xml"/><Relationship Id="rId5" Type="http://schemas.openxmlformats.org/officeDocument/2006/relationships/hyperlink" Target="http://www.grozny-inform.ru" TargetMode="External"/><Relationship Id="rId15" Type="http://schemas.openxmlformats.org/officeDocument/2006/relationships/package" Target="embeddings/______Microsoft_Office_PowerPoint3.sldx"/><Relationship Id="rId23" Type="http://schemas.openxmlformats.org/officeDocument/2006/relationships/package" Target="embeddings/______Microsoft_Office_PowerPoint7.sldx"/><Relationship Id="rId28" Type="http://schemas.openxmlformats.org/officeDocument/2006/relationships/package" Target="embeddings/______Microsoft_Office_PowerPoint9.sldx"/><Relationship Id="rId36" Type="http://schemas.openxmlformats.org/officeDocument/2006/relationships/package" Target="embeddings/______Microsoft_Office_PowerPoint13.sldx"/><Relationship Id="rId10" Type="http://schemas.openxmlformats.org/officeDocument/2006/relationships/image" Target="media/image1.emf"/><Relationship Id="rId19" Type="http://schemas.openxmlformats.org/officeDocument/2006/relationships/package" Target="embeddings/______Microsoft_Office_PowerPoint5.sldx"/><Relationship Id="rId31" Type="http://schemas.openxmlformats.org/officeDocument/2006/relationships/image" Target="media/image11.emf"/><Relationship Id="rId4" Type="http://schemas.openxmlformats.org/officeDocument/2006/relationships/webSettings" Target="webSettings.xml"/><Relationship Id="rId9" Type="http://schemas.openxmlformats.org/officeDocument/2006/relationships/hyperlink" Target="https://multiurok.ru" TargetMode="Externa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image" Target="media/image9.emf"/><Relationship Id="rId30" Type="http://schemas.openxmlformats.org/officeDocument/2006/relationships/package" Target="embeddings/______Microsoft_Office_PowerPoint10.sldx"/><Relationship Id="rId35" Type="http://schemas.openxmlformats.org/officeDocument/2006/relationships/image" Target="media/image13.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226</TotalTime>
  <Pages>11</Pages>
  <Words>2629</Words>
  <Characters>14988</Characters>
  <Application>Microsoft Office Word</Application>
  <DocSecurity>0</DocSecurity>
  <Lines>124</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17582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Римма</dc:creator>
  <cp:lastModifiedBy>Римма</cp:lastModifiedBy>
  <cp:revision>18</cp:revision>
  <cp:lastPrinted>2021-12-03T08:19:00Z</cp:lastPrinted>
  <dcterms:created xsi:type="dcterms:W3CDTF">2020-12-04T03:17:00Z</dcterms:created>
  <dcterms:modified xsi:type="dcterms:W3CDTF">2023-02-09T01:58:00Z</dcterms:modified>
</cp:coreProperties>
</file>